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BD" w:rsidRDefault="00DC3B35" w:rsidP="00F75860">
      <w:pPr>
        <w:spacing w:before="79"/>
        <w:rPr>
          <w:b/>
          <w:sz w:val="30"/>
        </w:rPr>
      </w:pPr>
      <w:r>
        <w:rPr>
          <w:noProof/>
        </w:rPr>
        <w:drawing>
          <wp:anchor distT="0" distB="0" distL="0" distR="0" simplePos="0" relativeHeight="251658240" behindDoc="0" locked="0" layoutInCell="1" allowOverlap="1">
            <wp:simplePos x="0" y="0"/>
            <wp:positionH relativeFrom="page">
              <wp:posOffset>1168400</wp:posOffset>
            </wp:positionH>
            <wp:positionV relativeFrom="paragraph">
              <wp:posOffset>318792</wp:posOffset>
            </wp:positionV>
            <wp:extent cx="5480244" cy="96202"/>
            <wp:effectExtent l="0" t="0" r="0" b="0"/>
            <wp:wrapTopAndBottom/>
            <wp:docPr id="1" name="image1.png"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480244" cy="96202"/>
                    </a:xfrm>
                    <a:prstGeom prst="rect">
                      <a:avLst/>
                    </a:prstGeom>
                  </pic:spPr>
                </pic:pic>
              </a:graphicData>
            </a:graphic>
          </wp:anchor>
        </w:drawing>
      </w:r>
      <w:r w:rsidR="00F75860">
        <w:rPr>
          <w:b/>
          <w:sz w:val="30"/>
        </w:rPr>
        <w:t xml:space="preserve">                              </w:t>
      </w:r>
      <w:r>
        <w:rPr>
          <w:b/>
          <w:sz w:val="30"/>
        </w:rPr>
        <w:t>WILLIAM H</w:t>
      </w:r>
      <w:r w:rsidR="00F75860">
        <w:rPr>
          <w:b/>
          <w:sz w:val="30"/>
        </w:rPr>
        <w:t>ENRY HARRISON</w:t>
      </w:r>
      <w:r>
        <w:rPr>
          <w:b/>
          <w:sz w:val="30"/>
        </w:rPr>
        <w:t xml:space="preserve"> CHAPMAN IV</w:t>
      </w:r>
    </w:p>
    <w:p w:rsidR="004917BD" w:rsidRDefault="006B2EBD">
      <w:pPr>
        <w:tabs>
          <w:tab w:val="left" w:pos="3736"/>
          <w:tab w:val="left" w:pos="6137"/>
        </w:tabs>
        <w:ind w:left="120"/>
        <w:rPr>
          <w:b/>
          <w:i/>
          <w:sz w:val="20"/>
        </w:rPr>
      </w:pPr>
      <w:r>
        <w:rPr>
          <w:b/>
          <w:sz w:val="20"/>
        </w:rPr>
        <w:t xml:space="preserve">106 </w:t>
      </w:r>
      <w:proofErr w:type="spellStart"/>
      <w:r>
        <w:rPr>
          <w:b/>
          <w:sz w:val="20"/>
        </w:rPr>
        <w:t>Benwall</w:t>
      </w:r>
      <w:proofErr w:type="spellEnd"/>
      <w:r>
        <w:rPr>
          <w:b/>
          <w:sz w:val="20"/>
        </w:rPr>
        <w:t xml:space="preserve"> Court, Chapel Hill, NC 27516</w:t>
      </w:r>
      <w:r w:rsidR="00DC3B35">
        <w:rPr>
          <w:b/>
          <w:sz w:val="20"/>
        </w:rPr>
        <w:tab/>
      </w:r>
      <w:r w:rsidR="00F75860">
        <w:rPr>
          <w:b/>
          <w:sz w:val="20"/>
        </w:rPr>
        <w:t xml:space="preserve">      </w:t>
      </w:r>
      <w:r w:rsidR="00DC3B35">
        <w:rPr>
          <w:b/>
          <w:sz w:val="20"/>
        </w:rPr>
        <w:t>Phone:</w:t>
      </w:r>
      <w:r w:rsidR="00DC3B35">
        <w:rPr>
          <w:b/>
          <w:spacing w:val="43"/>
          <w:sz w:val="20"/>
        </w:rPr>
        <w:t xml:space="preserve"> </w:t>
      </w:r>
      <w:r w:rsidR="009630B0">
        <w:rPr>
          <w:b/>
          <w:sz w:val="20"/>
        </w:rPr>
        <w:t>252-565-2024</w:t>
      </w:r>
      <w:r w:rsidR="00F75860">
        <w:rPr>
          <w:b/>
          <w:sz w:val="20"/>
        </w:rPr>
        <w:t xml:space="preserve">    </w:t>
      </w:r>
      <w:r w:rsidR="00002D5E">
        <w:rPr>
          <w:b/>
          <w:sz w:val="20"/>
        </w:rPr>
        <w:t xml:space="preserve">  </w:t>
      </w:r>
      <w:r w:rsidR="00F75860">
        <w:rPr>
          <w:b/>
          <w:sz w:val="20"/>
        </w:rPr>
        <w:t xml:space="preserve">           </w:t>
      </w:r>
      <w:r w:rsidR="00002D5E">
        <w:rPr>
          <w:b/>
          <w:sz w:val="20"/>
        </w:rPr>
        <w:t xml:space="preserve"> </w:t>
      </w:r>
      <w:r w:rsidR="00DC3B35">
        <w:rPr>
          <w:b/>
          <w:sz w:val="20"/>
        </w:rPr>
        <w:t>Email:</w:t>
      </w:r>
      <w:r w:rsidR="00DC3B35">
        <w:rPr>
          <w:b/>
          <w:spacing w:val="-7"/>
          <w:sz w:val="20"/>
        </w:rPr>
        <w:t xml:space="preserve"> </w:t>
      </w:r>
      <w:r w:rsidR="009630B0">
        <w:rPr>
          <w:b/>
          <w:i/>
          <w:sz w:val="20"/>
        </w:rPr>
        <w:t>whchapma@gmail.com</w:t>
      </w:r>
    </w:p>
    <w:p w:rsidR="004917BD" w:rsidRDefault="004917BD">
      <w:pPr>
        <w:pStyle w:val="BodyText"/>
        <w:spacing w:before="1"/>
        <w:ind w:left="0" w:firstLine="0"/>
        <w:rPr>
          <w:b/>
          <w:i/>
          <w:sz w:val="24"/>
        </w:rPr>
      </w:pPr>
    </w:p>
    <w:p w:rsidR="004917BD" w:rsidRDefault="00DC3B35">
      <w:pPr>
        <w:pStyle w:val="Heading1"/>
        <w:spacing w:before="1"/>
        <w:ind w:left="120"/>
      </w:pPr>
      <w:r>
        <w:rPr>
          <w:u w:val="single"/>
        </w:rPr>
        <w:t>EDUCATION</w:t>
      </w:r>
    </w:p>
    <w:p w:rsidR="004917BD" w:rsidRDefault="004917BD">
      <w:pPr>
        <w:pStyle w:val="BodyText"/>
        <w:spacing w:before="4"/>
        <w:ind w:left="0" w:firstLine="0"/>
        <w:rPr>
          <w:b/>
          <w:sz w:val="14"/>
        </w:rPr>
      </w:pPr>
    </w:p>
    <w:p w:rsidR="004917BD" w:rsidRPr="006B2EBD" w:rsidRDefault="00DC3B35" w:rsidP="006B2EBD">
      <w:pPr>
        <w:spacing w:line="263" w:lineRule="exact"/>
        <w:ind w:left="115"/>
        <w:rPr>
          <w:b/>
        </w:rPr>
      </w:pPr>
      <w:r w:rsidRPr="00CC1874">
        <w:rPr>
          <w:b/>
        </w:rPr>
        <w:t>Attended UNC Gillings</w:t>
      </w:r>
      <w:r w:rsidR="006B2EBD">
        <w:rPr>
          <w:b/>
        </w:rPr>
        <w:t xml:space="preserve"> School of Global Public Health, August </w:t>
      </w:r>
      <w:r w:rsidRPr="00CC1874">
        <w:rPr>
          <w:b/>
        </w:rPr>
        <w:t xml:space="preserve">2013 – </w:t>
      </w:r>
      <w:r w:rsidR="006B2EBD">
        <w:rPr>
          <w:b/>
        </w:rPr>
        <w:t xml:space="preserve">December </w:t>
      </w:r>
      <w:r w:rsidRPr="00CC1874">
        <w:rPr>
          <w:b/>
        </w:rPr>
        <w:t>2016</w:t>
      </w:r>
    </w:p>
    <w:p w:rsidR="004917BD" w:rsidRDefault="00DC3B35">
      <w:pPr>
        <w:pStyle w:val="ListParagraph"/>
        <w:numPr>
          <w:ilvl w:val="0"/>
          <w:numId w:val="1"/>
        </w:numPr>
        <w:tabs>
          <w:tab w:val="left" w:pos="839"/>
          <w:tab w:val="left" w:pos="840"/>
        </w:tabs>
        <w:spacing w:line="281" w:lineRule="exact"/>
        <w:rPr>
          <w:sz w:val="23"/>
        </w:rPr>
      </w:pPr>
      <w:r>
        <w:rPr>
          <w:sz w:val="23"/>
        </w:rPr>
        <w:t xml:space="preserve">Master of Public Health in </w:t>
      </w:r>
      <w:r w:rsidR="00726BC5">
        <w:rPr>
          <w:sz w:val="23"/>
        </w:rPr>
        <w:t>Nutrition</w:t>
      </w:r>
    </w:p>
    <w:p w:rsidR="004917BD" w:rsidRDefault="00DC3B35">
      <w:pPr>
        <w:pStyle w:val="ListParagraph"/>
        <w:numPr>
          <w:ilvl w:val="0"/>
          <w:numId w:val="1"/>
        </w:numPr>
        <w:tabs>
          <w:tab w:val="left" w:pos="839"/>
          <w:tab w:val="left" w:pos="840"/>
        </w:tabs>
        <w:spacing w:line="280" w:lineRule="exact"/>
        <w:rPr>
          <w:sz w:val="23"/>
        </w:rPr>
      </w:pPr>
      <w:r>
        <w:rPr>
          <w:sz w:val="23"/>
        </w:rPr>
        <w:t>Graduate Certificate in Interdisciplinary Health</w:t>
      </w:r>
      <w:r>
        <w:rPr>
          <w:spacing w:val="-31"/>
          <w:sz w:val="23"/>
        </w:rPr>
        <w:t xml:space="preserve"> </w:t>
      </w:r>
      <w:r>
        <w:rPr>
          <w:sz w:val="23"/>
        </w:rPr>
        <w:t>Disparities</w:t>
      </w:r>
    </w:p>
    <w:p w:rsidR="004917BD" w:rsidRDefault="00DC3B35">
      <w:pPr>
        <w:pStyle w:val="ListParagraph"/>
        <w:numPr>
          <w:ilvl w:val="0"/>
          <w:numId w:val="1"/>
        </w:numPr>
        <w:tabs>
          <w:tab w:val="left" w:pos="839"/>
          <w:tab w:val="left" w:pos="840"/>
        </w:tabs>
        <w:spacing w:line="280" w:lineRule="exact"/>
        <w:rPr>
          <w:sz w:val="23"/>
        </w:rPr>
      </w:pPr>
      <w:r>
        <w:rPr>
          <w:sz w:val="23"/>
        </w:rPr>
        <w:t>Graduate Certificate in Health Communications, Integrated Communication</w:t>
      </w:r>
      <w:r>
        <w:rPr>
          <w:spacing w:val="-29"/>
          <w:sz w:val="23"/>
        </w:rPr>
        <w:t xml:space="preserve"> </w:t>
      </w:r>
      <w:r>
        <w:rPr>
          <w:sz w:val="23"/>
        </w:rPr>
        <w:t>Strategies</w:t>
      </w:r>
    </w:p>
    <w:p w:rsidR="00CC1874" w:rsidRDefault="00CC1874" w:rsidP="00CC1874">
      <w:pPr>
        <w:pStyle w:val="Heading1"/>
        <w:spacing w:line="263" w:lineRule="exact"/>
        <w:rPr>
          <w:sz w:val="22"/>
        </w:rPr>
      </w:pPr>
    </w:p>
    <w:p w:rsidR="00CC1874" w:rsidRPr="00CC1874" w:rsidRDefault="00CC1874" w:rsidP="00CC1874">
      <w:pPr>
        <w:pStyle w:val="Heading1"/>
        <w:spacing w:line="263" w:lineRule="exact"/>
        <w:rPr>
          <w:sz w:val="22"/>
        </w:rPr>
      </w:pPr>
      <w:r w:rsidRPr="00CC1874">
        <w:rPr>
          <w:sz w:val="22"/>
        </w:rPr>
        <w:t>Attended University of North Carolina at Chapel Hill</w:t>
      </w:r>
      <w:r w:rsidR="006B2EBD">
        <w:rPr>
          <w:sz w:val="22"/>
        </w:rPr>
        <w:t>,</w:t>
      </w:r>
      <w:r w:rsidRPr="00CC1874">
        <w:rPr>
          <w:sz w:val="22"/>
        </w:rPr>
        <w:t xml:space="preserve"> </w:t>
      </w:r>
      <w:r w:rsidR="006B2EBD">
        <w:rPr>
          <w:sz w:val="22"/>
        </w:rPr>
        <w:t xml:space="preserve">August </w:t>
      </w:r>
      <w:r>
        <w:rPr>
          <w:sz w:val="22"/>
        </w:rPr>
        <w:t xml:space="preserve">2007 – </w:t>
      </w:r>
      <w:r w:rsidR="006B2EBD">
        <w:rPr>
          <w:sz w:val="22"/>
        </w:rPr>
        <w:t xml:space="preserve">May </w:t>
      </w:r>
      <w:r>
        <w:rPr>
          <w:sz w:val="22"/>
        </w:rPr>
        <w:t>2011</w:t>
      </w:r>
    </w:p>
    <w:p w:rsidR="00CC1874" w:rsidRDefault="00CC1874" w:rsidP="00CC1874">
      <w:pPr>
        <w:pStyle w:val="ListParagraph"/>
        <w:numPr>
          <w:ilvl w:val="0"/>
          <w:numId w:val="1"/>
        </w:numPr>
        <w:tabs>
          <w:tab w:val="left" w:pos="839"/>
          <w:tab w:val="left" w:pos="840"/>
        </w:tabs>
        <w:spacing w:line="281" w:lineRule="exact"/>
        <w:ind w:left="839"/>
        <w:rPr>
          <w:sz w:val="23"/>
        </w:rPr>
      </w:pPr>
      <w:r>
        <w:rPr>
          <w:sz w:val="23"/>
        </w:rPr>
        <w:t>Bachelor of Arts in</w:t>
      </w:r>
      <w:r>
        <w:rPr>
          <w:spacing w:val="-4"/>
          <w:sz w:val="23"/>
        </w:rPr>
        <w:t xml:space="preserve"> </w:t>
      </w:r>
      <w:r>
        <w:rPr>
          <w:sz w:val="23"/>
        </w:rPr>
        <w:t>Biology</w:t>
      </w:r>
    </w:p>
    <w:p w:rsidR="00CC1874" w:rsidRDefault="00CC1874" w:rsidP="00CC1874">
      <w:pPr>
        <w:pStyle w:val="ListParagraph"/>
        <w:numPr>
          <w:ilvl w:val="0"/>
          <w:numId w:val="1"/>
        </w:numPr>
        <w:tabs>
          <w:tab w:val="left" w:pos="839"/>
          <w:tab w:val="left" w:pos="840"/>
        </w:tabs>
        <w:spacing w:line="281" w:lineRule="exact"/>
        <w:ind w:left="839"/>
        <w:rPr>
          <w:sz w:val="23"/>
        </w:rPr>
      </w:pPr>
      <w:r>
        <w:rPr>
          <w:sz w:val="23"/>
        </w:rPr>
        <w:t>Bachelor of Arts in</w:t>
      </w:r>
      <w:r>
        <w:rPr>
          <w:spacing w:val="-4"/>
          <w:sz w:val="23"/>
        </w:rPr>
        <w:t xml:space="preserve"> </w:t>
      </w:r>
      <w:r>
        <w:rPr>
          <w:sz w:val="23"/>
        </w:rPr>
        <w:t>Psychology</w:t>
      </w:r>
    </w:p>
    <w:p w:rsidR="00CC1874" w:rsidRPr="00CC1874" w:rsidRDefault="00CC1874" w:rsidP="00CC1874">
      <w:pPr>
        <w:pStyle w:val="ListParagraph"/>
        <w:numPr>
          <w:ilvl w:val="0"/>
          <w:numId w:val="1"/>
        </w:numPr>
        <w:tabs>
          <w:tab w:val="left" w:pos="839"/>
          <w:tab w:val="left" w:pos="840"/>
        </w:tabs>
        <w:spacing w:line="281" w:lineRule="exact"/>
        <w:ind w:left="839"/>
        <w:rPr>
          <w:sz w:val="23"/>
        </w:rPr>
      </w:pPr>
      <w:r>
        <w:rPr>
          <w:sz w:val="23"/>
        </w:rPr>
        <w:t>Minor in Chemistry</w:t>
      </w:r>
    </w:p>
    <w:p w:rsidR="004917BD" w:rsidRDefault="004917BD">
      <w:pPr>
        <w:pStyle w:val="BodyText"/>
        <w:spacing w:before="8"/>
        <w:ind w:left="0" w:firstLine="0"/>
        <w:rPr>
          <w:sz w:val="22"/>
        </w:rPr>
      </w:pPr>
    </w:p>
    <w:p w:rsidR="004917BD" w:rsidRDefault="00DC3B35">
      <w:pPr>
        <w:pStyle w:val="Heading1"/>
        <w:spacing w:before="1"/>
        <w:ind w:left="120"/>
      </w:pPr>
      <w:r>
        <w:rPr>
          <w:u w:val="single"/>
        </w:rPr>
        <w:t>HONORS/AWARDS</w:t>
      </w:r>
    </w:p>
    <w:p w:rsidR="004917BD" w:rsidRDefault="004917BD">
      <w:pPr>
        <w:pStyle w:val="BodyText"/>
        <w:spacing w:before="4"/>
        <w:ind w:left="0" w:firstLine="0"/>
        <w:rPr>
          <w:b/>
          <w:sz w:val="14"/>
        </w:rPr>
      </w:pPr>
    </w:p>
    <w:p w:rsidR="004917BD" w:rsidRDefault="00DC3B35">
      <w:pPr>
        <w:spacing w:before="99" w:line="263" w:lineRule="exact"/>
        <w:ind w:left="120"/>
        <w:rPr>
          <w:b/>
          <w:sz w:val="23"/>
        </w:rPr>
      </w:pPr>
      <w:r w:rsidRPr="00F25A74">
        <w:rPr>
          <w:b/>
          <w:sz w:val="21"/>
          <w:szCs w:val="21"/>
        </w:rPr>
        <w:t>2015 USDA</w:t>
      </w:r>
      <w:r>
        <w:rPr>
          <w:b/>
          <w:sz w:val="23"/>
        </w:rPr>
        <w:t xml:space="preserve"> </w:t>
      </w:r>
      <w:r w:rsidRPr="00F25A74">
        <w:rPr>
          <w:b/>
          <w:sz w:val="21"/>
          <w:szCs w:val="21"/>
        </w:rPr>
        <w:t>L</w:t>
      </w:r>
      <w:r>
        <w:rPr>
          <w:b/>
          <w:sz w:val="18"/>
        </w:rPr>
        <w:t xml:space="preserve">OCAL </w:t>
      </w:r>
      <w:r w:rsidRPr="00F25A74">
        <w:rPr>
          <w:b/>
          <w:sz w:val="21"/>
          <w:szCs w:val="21"/>
        </w:rPr>
        <w:t>F</w:t>
      </w:r>
      <w:r>
        <w:rPr>
          <w:b/>
          <w:sz w:val="18"/>
        </w:rPr>
        <w:t xml:space="preserve">OOD </w:t>
      </w:r>
      <w:r w:rsidRPr="00F25A74">
        <w:rPr>
          <w:b/>
          <w:sz w:val="21"/>
          <w:szCs w:val="21"/>
        </w:rPr>
        <w:t>P</w:t>
      </w:r>
      <w:r>
        <w:rPr>
          <w:b/>
          <w:sz w:val="18"/>
        </w:rPr>
        <w:t xml:space="preserve">ROMOTION </w:t>
      </w:r>
      <w:r w:rsidRPr="00F25A74">
        <w:rPr>
          <w:b/>
          <w:sz w:val="21"/>
          <w:szCs w:val="21"/>
        </w:rPr>
        <w:t>P</w:t>
      </w:r>
      <w:r>
        <w:rPr>
          <w:b/>
          <w:sz w:val="18"/>
        </w:rPr>
        <w:t xml:space="preserve">ROGRAM </w:t>
      </w:r>
      <w:r w:rsidR="00F25A74" w:rsidRPr="00F25A74">
        <w:rPr>
          <w:b/>
        </w:rPr>
        <w:t>(LFPP)</w:t>
      </w:r>
      <w:r w:rsidR="006B2EBD">
        <w:rPr>
          <w:b/>
        </w:rPr>
        <w:t xml:space="preserve"> </w:t>
      </w:r>
      <w:r w:rsidR="006B2EBD" w:rsidRPr="006B2EBD">
        <w:rPr>
          <w:b/>
          <w:sz w:val="21"/>
          <w:szCs w:val="21"/>
        </w:rPr>
        <w:t>$100,000</w:t>
      </w:r>
      <w:r w:rsidR="00F25A74">
        <w:rPr>
          <w:b/>
          <w:sz w:val="18"/>
        </w:rPr>
        <w:t xml:space="preserve"> </w:t>
      </w:r>
      <w:r w:rsidRPr="00F25A74">
        <w:rPr>
          <w:b/>
          <w:sz w:val="21"/>
          <w:szCs w:val="21"/>
        </w:rPr>
        <w:t>G</w:t>
      </w:r>
      <w:r>
        <w:rPr>
          <w:b/>
          <w:sz w:val="18"/>
        </w:rPr>
        <w:t xml:space="preserve">RANT </w:t>
      </w:r>
      <w:r w:rsidRPr="00F25A74">
        <w:rPr>
          <w:b/>
          <w:sz w:val="21"/>
          <w:szCs w:val="21"/>
        </w:rPr>
        <w:t>R</w:t>
      </w:r>
      <w:r>
        <w:rPr>
          <w:b/>
          <w:sz w:val="18"/>
        </w:rPr>
        <w:t>ECIPIENT</w:t>
      </w:r>
    </w:p>
    <w:p w:rsidR="004917BD" w:rsidRPr="005B3E05" w:rsidRDefault="009037B3">
      <w:pPr>
        <w:pStyle w:val="ListParagraph"/>
        <w:numPr>
          <w:ilvl w:val="0"/>
          <w:numId w:val="1"/>
        </w:numPr>
        <w:tabs>
          <w:tab w:val="left" w:pos="841"/>
        </w:tabs>
        <w:spacing w:before="18"/>
        <w:ind w:right="117"/>
        <w:jc w:val="both"/>
      </w:pPr>
      <w:r w:rsidRPr="005B3E05">
        <w:t>Awarded federal grant to develop</w:t>
      </w:r>
      <w:r w:rsidR="00DC3B35" w:rsidRPr="005B3E05">
        <w:t xml:space="preserve"> infrastructure for the processing and distribution of local frozen fruits and</w:t>
      </w:r>
      <w:r w:rsidR="00DC3B35" w:rsidRPr="005B3E05">
        <w:rPr>
          <w:spacing w:val="-14"/>
        </w:rPr>
        <w:t xml:space="preserve"> </w:t>
      </w:r>
      <w:r w:rsidR="00DC3B35" w:rsidRPr="005B3E05">
        <w:t>vegetables</w:t>
      </w:r>
      <w:r w:rsidRPr="005B3E05">
        <w:t xml:space="preserve"> in North Carolina</w:t>
      </w:r>
    </w:p>
    <w:p w:rsidR="004917BD" w:rsidRDefault="004917BD">
      <w:pPr>
        <w:pStyle w:val="BodyText"/>
        <w:spacing w:before="6"/>
        <w:ind w:left="0" w:firstLine="0"/>
        <w:rPr>
          <w:sz w:val="22"/>
        </w:rPr>
      </w:pPr>
    </w:p>
    <w:p w:rsidR="004917BD" w:rsidRDefault="00DC3B35">
      <w:pPr>
        <w:spacing w:line="263" w:lineRule="exact"/>
        <w:ind w:left="120"/>
        <w:rPr>
          <w:b/>
          <w:sz w:val="18"/>
        </w:rPr>
      </w:pPr>
      <w:r w:rsidRPr="00F25A74">
        <w:rPr>
          <w:b/>
          <w:sz w:val="21"/>
          <w:szCs w:val="21"/>
        </w:rPr>
        <w:t>2015</w:t>
      </w:r>
      <w:r>
        <w:rPr>
          <w:b/>
          <w:sz w:val="23"/>
        </w:rPr>
        <w:t xml:space="preserve"> </w:t>
      </w:r>
      <w:r w:rsidRPr="00F25A74">
        <w:rPr>
          <w:b/>
          <w:sz w:val="21"/>
          <w:szCs w:val="21"/>
        </w:rPr>
        <w:t>SECU</w:t>
      </w:r>
      <w:r>
        <w:rPr>
          <w:b/>
          <w:sz w:val="23"/>
        </w:rPr>
        <w:t xml:space="preserve"> </w:t>
      </w:r>
      <w:r w:rsidRPr="00F25A74">
        <w:rPr>
          <w:b/>
          <w:sz w:val="21"/>
          <w:szCs w:val="21"/>
        </w:rPr>
        <w:t>E</w:t>
      </w:r>
      <w:r>
        <w:rPr>
          <w:b/>
          <w:sz w:val="18"/>
        </w:rPr>
        <w:t>MERGING</w:t>
      </w:r>
      <w:r w:rsidRPr="00F25A74">
        <w:rPr>
          <w:b/>
          <w:sz w:val="21"/>
          <w:szCs w:val="21"/>
        </w:rPr>
        <w:t xml:space="preserve"> I</w:t>
      </w:r>
      <w:r>
        <w:rPr>
          <w:b/>
          <w:sz w:val="18"/>
        </w:rPr>
        <w:t xml:space="preserve">SSUES </w:t>
      </w:r>
      <w:r w:rsidRPr="00F25A74">
        <w:rPr>
          <w:b/>
          <w:sz w:val="21"/>
          <w:szCs w:val="21"/>
        </w:rPr>
        <w:t>P</w:t>
      </w:r>
      <w:r>
        <w:rPr>
          <w:b/>
          <w:sz w:val="18"/>
        </w:rPr>
        <w:t xml:space="preserve">RIZE FOR </w:t>
      </w:r>
      <w:r w:rsidRPr="00F25A74">
        <w:rPr>
          <w:b/>
          <w:sz w:val="21"/>
          <w:szCs w:val="21"/>
        </w:rPr>
        <w:t>I</w:t>
      </w:r>
      <w:r>
        <w:rPr>
          <w:b/>
          <w:sz w:val="18"/>
        </w:rPr>
        <w:t xml:space="preserve">NNOVATION </w:t>
      </w:r>
      <w:r w:rsidRPr="006B2EBD">
        <w:rPr>
          <w:b/>
          <w:sz w:val="21"/>
          <w:szCs w:val="21"/>
        </w:rPr>
        <w:t>$50,000</w:t>
      </w:r>
      <w:r>
        <w:rPr>
          <w:b/>
          <w:sz w:val="23"/>
        </w:rPr>
        <w:t xml:space="preserve"> </w:t>
      </w:r>
      <w:r w:rsidRPr="00F25A74">
        <w:rPr>
          <w:b/>
          <w:sz w:val="21"/>
          <w:szCs w:val="21"/>
        </w:rPr>
        <w:t>G</w:t>
      </w:r>
      <w:r>
        <w:rPr>
          <w:b/>
          <w:sz w:val="18"/>
        </w:rPr>
        <w:t>RAND</w:t>
      </w:r>
      <w:r w:rsidRPr="00F25A74">
        <w:rPr>
          <w:b/>
          <w:sz w:val="21"/>
          <w:szCs w:val="21"/>
        </w:rPr>
        <w:t xml:space="preserve"> P</w:t>
      </w:r>
      <w:r>
        <w:rPr>
          <w:b/>
          <w:sz w:val="18"/>
        </w:rPr>
        <w:t xml:space="preserve">RIZE </w:t>
      </w:r>
      <w:r w:rsidR="00F25A74">
        <w:rPr>
          <w:b/>
          <w:sz w:val="21"/>
          <w:szCs w:val="21"/>
        </w:rPr>
        <w:t>R</w:t>
      </w:r>
      <w:r w:rsidR="00F25A74" w:rsidRPr="00F25A74">
        <w:rPr>
          <w:b/>
          <w:sz w:val="18"/>
          <w:szCs w:val="21"/>
        </w:rPr>
        <w:t>ECIPIENT</w:t>
      </w:r>
    </w:p>
    <w:p w:rsidR="004917BD" w:rsidRPr="005B3E05" w:rsidRDefault="00DC3B35">
      <w:pPr>
        <w:pStyle w:val="ListParagraph"/>
        <w:numPr>
          <w:ilvl w:val="0"/>
          <w:numId w:val="1"/>
        </w:numPr>
        <w:tabs>
          <w:tab w:val="left" w:pos="840"/>
        </w:tabs>
        <w:spacing w:before="18"/>
        <w:ind w:left="839" w:right="117"/>
        <w:jc w:val="both"/>
      </w:pPr>
      <w:r w:rsidRPr="005B3E05">
        <w:t>Won state-wide business competition for innovative approach to addressing healthy food access, food insecurity, and the economic hardship faced by small</w:t>
      </w:r>
      <w:r w:rsidRPr="005B3E05">
        <w:rPr>
          <w:spacing w:val="-33"/>
        </w:rPr>
        <w:t xml:space="preserve"> </w:t>
      </w:r>
      <w:r w:rsidRPr="005B3E05">
        <w:t>farmers</w:t>
      </w:r>
      <w:r w:rsidR="009037B3" w:rsidRPr="005B3E05">
        <w:t xml:space="preserve"> in North Carolina</w:t>
      </w:r>
    </w:p>
    <w:p w:rsidR="004917BD" w:rsidRDefault="004917BD">
      <w:pPr>
        <w:pStyle w:val="BodyText"/>
        <w:spacing w:before="6"/>
        <w:ind w:left="0" w:firstLine="0"/>
        <w:rPr>
          <w:sz w:val="22"/>
        </w:rPr>
      </w:pPr>
    </w:p>
    <w:p w:rsidR="004917BD" w:rsidRDefault="00DC3B35">
      <w:pPr>
        <w:ind w:left="119"/>
        <w:rPr>
          <w:b/>
          <w:sz w:val="18"/>
        </w:rPr>
      </w:pPr>
      <w:r w:rsidRPr="00F25A74">
        <w:rPr>
          <w:b/>
          <w:sz w:val="21"/>
          <w:szCs w:val="21"/>
        </w:rPr>
        <w:t>2015</w:t>
      </w:r>
      <w:r>
        <w:rPr>
          <w:b/>
          <w:sz w:val="23"/>
        </w:rPr>
        <w:t xml:space="preserve"> </w:t>
      </w:r>
      <w:r w:rsidRPr="00726BC5">
        <w:rPr>
          <w:b/>
          <w:sz w:val="21"/>
          <w:szCs w:val="21"/>
        </w:rPr>
        <w:t>B</w:t>
      </w:r>
      <w:r>
        <w:rPr>
          <w:b/>
          <w:sz w:val="18"/>
        </w:rPr>
        <w:t xml:space="preserve">RENDA </w:t>
      </w:r>
      <w:r w:rsidRPr="00F25A74">
        <w:rPr>
          <w:b/>
          <w:sz w:val="21"/>
          <w:szCs w:val="21"/>
        </w:rPr>
        <w:t>W</w:t>
      </w:r>
      <w:r>
        <w:rPr>
          <w:b/>
          <w:sz w:val="23"/>
        </w:rPr>
        <w:t xml:space="preserve">. </w:t>
      </w:r>
      <w:r w:rsidRPr="00F25A74">
        <w:rPr>
          <w:b/>
          <w:sz w:val="21"/>
          <w:szCs w:val="21"/>
        </w:rPr>
        <w:t>K</w:t>
      </w:r>
      <w:r>
        <w:rPr>
          <w:b/>
          <w:sz w:val="18"/>
        </w:rPr>
        <w:t xml:space="preserve">IRBY </w:t>
      </w:r>
      <w:r w:rsidR="00F25A74" w:rsidRPr="00F25A74">
        <w:rPr>
          <w:b/>
          <w:sz w:val="21"/>
          <w:szCs w:val="21"/>
        </w:rPr>
        <w:t>C</w:t>
      </w:r>
      <w:r w:rsidR="00F25A74">
        <w:rPr>
          <w:b/>
          <w:sz w:val="18"/>
        </w:rPr>
        <w:t xml:space="preserve">HANCELLORS </w:t>
      </w:r>
      <w:r w:rsidRPr="00F25A74">
        <w:rPr>
          <w:b/>
          <w:sz w:val="21"/>
          <w:szCs w:val="21"/>
        </w:rPr>
        <w:t>A</w:t>
      </w:r>
      <w:r>
        <w:rPr>
          <w:b/>
          <w:sz w:val="18"/>
        </w:rPr>
        <w:t xml:space="preserve">WARD </w:t>
      </w:r>
      <w:r w:rsidRPr="00F25A74">
        <w:rPr>
          <w:b/>
          <w:sz w:val="21"/>
          <w:szCs w:val="21"/>
        </w:rPr>
        <w:t>R</w:t>
      </w:r>
      <w:r>
        <w:rPr>
          <w:b/>
          <w:sz w:val="18"/>
        </w:rPr>
        <w:t>ECIPIENT</w:t>
      </w:r>
    </w:p>
    <w:p w:rsidR="004917BD" w:rsidRDefault="009037B3">
      <w:pPr>
        <w:pStyle w:val="ListParagraph"/>
        <w:numPr>
          <w:ilvl w:val="0"/>
          <w:numId w:val="1"/>
        </w:numPr>
        <w:tabs>
          <w:tab w:val="left" w:pos="840"/>
        </w:tabs>
        <w:spacing w:before="20"/>
        <w:ind w:right="116" w:hanging="361"/>
        <w:jc w:val="both"/>
      </w:pPr>
      <w:r w:rsidRPr="005B3E05">
        <w:t>Recognized</w:t>
      </w:r>
      <w:r w:rsidR="00DC3B35" w:rsidRPr="005B3E05">
        <w:t xml:space="preserve"> for establishing a community of cooperation and service between students, staff, faculty, and administrators working towards improving the campus food environment at the University of North Carolina at Chapel</w:t>
      </w:r>
      <w:r w:rsidR="00DC3B35" w:rsidRPr="005B3E05">
        <w:rPr>
          <w:spacing w:val="-18"/>
        </w:rPr>
        <w:t xml:space="preserve"> </w:t>
      </w:r>
      <w:r w:rsidR="00DC3B35" w:rsidRPr="005B3E05">
        <w:t>Hill</w:t>
      </w:r>
    </w:p>
    <w:p w:rsidR="00797998" w:rsidRDefault="00797998" w:rsidP="00797998">
      <w:pPr>
        <w:spacing w:line="263" w:lineRule="exact"/>
        <w:ind w:left="120"/>
        <w:rPr>
          <w:b/>
          <w:sz w:val="21"/>
          <w:szCs w:val="21"/>
        </w:rPr>
      </w:pPr>
    </w:p>
    <w:p w:rsidR="00797998" w:rsidRDefault="00797998" w:rsidP="00797998">
      <w:pPr>
        <w:spacing w:line="263" w:lineRule="exact"/>
        <w:ind w:left="120"/>
        <w:rPr>
          <w:b/>
          <w:sz w:val="23"/>
        </w:rPr>
      </w:pPr>
      <w:r w:rsidRPr="00CE61D9">
        <w:rPr>
          <w:b/>
          <w:sz w:val="21"/>
          <w:szCs w:val="21"/>
        </w:rPr>
        <w:t>2012</w:t>
      </w:r>
      <w:r>
        <w:rPr>
          <w:b/>
          <w:sz w:val="23"/>
        </w:rPr>
        <w:t xml:space="preserve"> </w:t>
      </w:r>
      <w:r w:rsidRPr="00DC42AD">
        <w:rPr>
          <w:b/>
          <w:sz w:val="21"/>
          <w:szCs w:val="21"/>
        </w:rPr>
        <w:t>S</w:t>
      </w:r>
      <w:r>
        <w:rPr>
          <w:b/>
          <w:sz w:val="18"/>
        </w:rPr>
        <w:t>ALUTATORIAN</w:t>
      </w:r>
      <w:r>
        <w:rPr>
          <w:b/>
          <w:sz w:val="23"/>
        </w:rPr>
        <w:t xml:space="preserve">, </w:t>
      </w:r>
      <w:r w:rsidRPr="00DC42AD">
        <w:rPr>
          <w:b/>
          <w:sz w:val="21"/>
          <w:szCs w:val="21"/>
        </w:rPr>
        <w:t>B</w:t>
      </w:r>
      <w:r>
        <w:rPr>
          <w:b/>
          <w:sz w:val="18"/>
        </w:rPr>
        <w:t xml:space="preserve">RODY </w:t>
      </w:r>
      <w:r w:rsidRPr="00DC42AD">
        <w:rPr>
          <w:b/>
          <w:sz w:val="21"/>
          <w:szCs w:val="21"/>
        </w:rPr>
        <w:t>S</w:t>
      </w:r>
      <w:r>
        <w:rPr>
          <w:b/>
          <w:sz w:val="18"/>
        </w:rPr>
        <w:t xml:space="preserve">CHOOL OF </w:t>
      </w:r>
      <w:r w:rsidRPr="00DC42AD">
        <w:rPr>
          <w:b/>
          <w:sz w:val="21"/>
          <w:szCs w:val="21"/>
        </w:rPr>
        <w:t>M</w:t>
      </w:r>
      <w:r>
        <w:rPr>
          <w:b/>
          <w:sz w:val="18"/>
        </w:rPr>
        <w:t xml:space="preserve">EDICINE </w:t>
      </w:r>
      <w:r w:rsidRPr="00DC42AD">
        <w:rPr>
          <w:b/>
          <w:sz w:val="21"/>
          <w:szCs w:val="21"/>
        </w:rPr>
        <w:t>S</w:t>
      </w:r>
      <w:r>
        <w:rPr>
          <w:b/>
          <w:sz w:val="18"/>
        </w:rPr>
        <w:t xml:space="preserve">UMMER </w:t>
      </w:r>
      <w:r w:rsidRPr="00DC42AD">
        <w:rPr>
          <w:b/>
          <w:sz w:val="21"/>
          <w:szCs w:val="21"/>
        </w:rPr>
        <w:t>P</w:t>
      </w:r>
      <w:r>
        <w:rPr>
          <w:b/>
          <w:sz w:val="18"/>
        </w:rPr>
        <w:t xml:space="preserve">ROGRAM FOR </w:t>
      </w:r>
      <w:r w:rsidRPr="00DC42AD">
        <w:rPr>
          <w:b/>
          <w:sz w:val="21"/>
          <w:szCs w:val="21"/>
        </w:rPr>
        <w:t>F</w:t>
      </w:r>
      <w:r>
        <w:rPr>
          <w:b/>
          <w:sz w:val="18"/>
        </w:rPr>
        <w:t xml:space="preserve">UTURE </w:t>
      </w:r>
      <w:r w:rsidRPr="00DC42AD">
        <w:rPr>
          <w:b/>
          <w:sz w:val="21"/>
          <w:szCs w:val="21"/>
        </w:rPr>
        <w:t>D</w:t>
      </w:r>
      <w:r>
        <w:rPr>
          <w:b/>
          <w:sz w:val="18"/>
        </w:rPr>
        <w:t xml:space="preserve">OCTORS </w:t>
      </w:r>
      <w:r w:rsidRPr="00CE61D9">
        <w:rPr>
          <w:b/>
          <w:sz w:val="21"/>
          <w:szCs w:val="21"/>
        </w:rPr>
        <w:t>(SPFD)</w:t>
      </w:r>
    </w:p>
    <w:p w:rsidR="00797998" w:rsidRDefault="00797998" w:rsidP="00797998">
      <w:pPr>
        <w:pStyle w:val="ListParagraph"/>
        <w:numPr>
          <w:ilvl w:val="0"/>
          <w:numId w:val="1"/>
        </w:numPr>
        <w:tabs>
          <w:tab w:val="left" w:pos="839"/>
          <w:tab w:val="left" w:pos="840"/>
        </w:tabs>
        <w:spacing w:line="281" w:lineRule="exact"/>
        <w:ind w:left="839"/>
        <w:rPr>
          <w:sz w:val="23"/>
        </w:rPr>
      </w:pPr>
      <w:r>
        <w:rPr>
          <w:sz w:val="23"/>
        </w:rPr>
        <w:t>Earned highest honors in Biochemistry,</w:t>
      </w:r>
      <w:r>
        <w:rPr>
          <w:spacing w:val="-26"/>
          <w:sz w:val="23"/>
        </w:rPr>
        <w:t xml:space="preserve"> </w:t>
      </w:r>
      <w:r>
        <w:rPr>
          <w:sz w:val="23"/>
        </w:rPr>
        <w:t>Physiology, and Microbiology</w:t>
      </w:r>
    </w:p>
    <w:p w:rsidR="00CE61D9" w:rsidRDefault="00CE61D9">
      <w:pPr>
        <w:pStyle w:val="BodyText"/>
        <w:spacing w:before="10"/>
        <w:ind w:left="0" w:firstLine="0"/>
        <w:rPr>
          <w:sz w:val="22"/>
        </w:rPr>
      </w:pPr>
    </w:p>
    <w:p w:rsidR="004917BD" w:rsidRDefault="00DC3B35">
      <w:pPr>
        <w:pStyle w:val="Heading1"/>
        <w:ind w:left="120"/>
      </w:pPr>
      <w:r>
        <w:rPr>
          <w:u w:val="single"/>
        </w:rPr>
        <w:t>POSTERS/PUBLICATIONS</w:t>
      </w:r>
    </w:p>
    <w:p w:rsidR="004917BD" w:rsidRDefault="004917BD">
      <w:pPr>
        <w:pStyle w:val="BodyText"/>
        <w:spacing w:before="6"/>
        <w:ind w:left="0" w:firstLine="0"/>
        <w:rPr>
          <w:b/>
          <w:sz w:val="14"/>
        </w:rPr>
      </w:pPr>
    </w:p>
    <w:p w:rsidR="009037B3" w:rsidRPr="005B3E05" w:rsidRDefault="00786DF2" w:rsidP="009037B3">
      <w:pPr>
        <w:pStyle w:val="BodyText"/>
        <w:spacing w:before="97"/>
        <w:ind w:left="119" w:right="116" w:firstLine="0"/>
        <w:jc w:val="both"/>
        <w:rPr>
          <w:sz w:val="22"/>
          <w:szCs w:val="22"/>
        </w:rPr>
      </w:pPr>
      <w:r>
        <w:rPr>
          <w:sz w:val="22"/>
          <w:szCs w:val="22"/>
        </w:rPr>
        <w:t xml:space="preserve">Chapman, </w:t>
      </w:r>
      <w:r w:rsidR="00DC3B35" w:rsidRPr="005B3E05">
        <w:rPr>
          <w:sz w:val="22"/>
          <w:szCs w:val="22"/>
        </w:rPr>
        <w:t>WH. (2016). Development and Testing of a Simple Assessment Framework to Improve Multicomponent Interventions Promoting Fruit and Vegetable Consumption. Gillings School of Global Public Health, Masters of Public Health in Nutrition Thesis Presentations, Chapel Hill, NC.</w:t>
      </w:r>
    </w:p>
    <w:p w:rsidR="00333693" w:rsidRPr="005B3E05" w:rsidRDefault="00333693" w:rsidP="00333693">
      <w:pPr>
        <w:pStyle w:val="BodyText"/>
        <w:ind w:left="119" w:right="114" w:hanging="1"/>
        <w:jc w:val="both"/>
        <w:rPr>
          <w:sz w:val="22"/>
          <w:szCs w:val="22"/>
        </w:rPr>
      </w:pPr>
    </w:p>
    <w:p w:rsidR="00786DF2" w:rsidRDefault="00786DF2" w:rsidP="00333693">
      <w:pPr>
        <w:pStyle w:val="BodyText"/>
        <w:ind w:left="119" w:right="114" w:hanging="1"/>
        <w:jc w:val="both"/>
        <w:rPr>
          <w:sz w:val="22"/>
          <w:szCs w:val="22"/>
        </w:rPr>
      </w:pPr>
      <w:r>
        <w:rPr>
          <w:sz w:val="22"/>
          <w:szCs w:val="22"/>
        </w:rPr>
        <w:t>Williams K, Chapma</w:t>
      </w:r>
      <w:r w:rsidR="00371E4C">
        <w:rPr>
          <w:sz w:val="22"/>
          <w:szCs w:val="22"/>
        </w:rPr>
        <w:t>n WH, Godwin A</w:t>
      </w:r>
      <w:r>
        <w:rPr>
          <w:sz w:val="22"/>
          <w:szCs w:val="22"/>
        </w:rPr>
        <w:t xml:space="preserve">, Konich J, Mitchell C. (2015). Food insecurity among children and families in Wake County: Initial report on status and recommendations compiled for </w:t>
      </w:r>
      <w:r w:rsidR="00371E4C">
        <w:rPr>
          <w:sz w:val="22"/>
          <w:szCs w:val="22"/>
        </w:rPr>
        <w:t>Subcommittee on Food Insecurity, Raleigh, NC.</w:t>
      </w:r>
    </w:p>
    <w:p w:rsidR="00786DF2" w:rsidRDefault="00786DF2" w:rsidP="00333693">
      <w:pPr>
        <w:pStyle w:val="BodyText"/>
        <w:ind w:left="119" w:right="114" w:hanging="1"/>
        <w:jc w:val="both"/>
        <w:rPr>
          <w:sz w:val="22"/>
          <w:szCs w:val="22"/>
        </w:rPr>
      </w:pPr>
    </w:p>
    <w:p w:rsidR="00333693" w:rsidRPr="005B3E05" w:rsidRDefault="00333693" w:rsidP="00333693">
      <w:pPr>
        <w:pStyle w:val="BodyText"/>
        <w:ind w:left="119" w:right="114" w:hanging="1"/>
        <w:jc w:val="both"/>
        <w:rPr>
          <w:sz w:val="22"/>
          <w:szCs w:val="22"/>
        </w:rPr>
      </w:pPr>
      <w:r w:rsidRPr="005B3E05">
        <w:rPr>
          <w:sz w:val="22"/>
          <w:szCs w:val="22"/>
        </w:rPr>
        <w:t xml:space="preserve">Mathes WF, Chapman WH, Bulik CM, Robinson DL. (2014). Lasting effects of adolescent binge eating in male rats. </w:t>
      </w:r>
      <w:r w:rsidRPr="005B3E05">
        <w:rPr>
          <w:i/>
          <w:sz w:val="22"/>
          <w:szCs w:val="22"/>
        </w:rPr>
        <w:t>Behavioral Brain Research</w:t>
      </w:r>
      <w:r w:rsidR="006B2EBD" w:rsidRPr="005B3E05">
        <w:rPr>
          <w:sz w:val="22"/>
          <w:szCs w:val="22"/>
        </w:rPr>
        <w:t>, Submitted.</w:t>
      </w:r>
      <w:r w:rsidRPr="005B3E05">
        <w:rPr>
          <w:sz w:val="22"/>
          <w:szCs w:val="22"/>
        </w:rPr>
        <w:t xml:space="preserve"> </w:t>
      </w:r>
    </w:p>
    <w:p w:rsidR="00DC42AD" w:rsidRPr="005B3E05" w:rsidRDefault="00DC42AD" w:rsidP="00DC42AD">
      <w:pPr>
        <w:pStyle w:val="BodyText"/>
        <w:ind w:left="119" w:right="114" w:hanging="1"/>
        <w:jc w:val="both"/>
        <w:rPr>
          <w:sz w:val="22"/>
          <w:szCs w:val="22"/>
        </w:rPr>
      </w:pPr>
    </w:p>
    <w:p w:rsidR="00DC42AD" w:rsidRPr="005B3E05" w:rsidRDefault="00DC42AD" w:rsidP="00DC42AD">
      <w:pPr>
        <w:pStyle w:val="BodyText"/>
        <w:ind w:left="119" w:right="114" w:hanging="1"/>
        <w:jc w:val="both"/>
        <w:rPr>
          <w:sz w:val="22"/>
          <w:szCs w:val="22"/>
        </w:rPr>
      </w:pPr>
      <w:r w:rsidRPr="005B3E05">
        <w:rPr>
          <w:sz w:val="22"/>
          <w:szCs w:val="22"/>
        </w:rPr>
        <w:t xml:space="preserve">Mathes WF, </w:t>
      </w:r>
      <w:proofErr w:type="spellStart"/>
      <w:r w:rsidRPr="005B3E05">
        <w:rPr>
          <w:sz w:val="22"/>
          <w:szCs w:val="22"/>
        </w:rPr>
        <w:t>Zitzman</w:t>
      </w:r>
      <w:proofErr w:type="spellEnd"/>
      <w:r w:rsidRPr="005B3E05">
        <w:rPr>
          <w:sz w:val="22"/>
          <w:szCs w:val="22"/>
        </w:rPr>
        <w:t xml:space="preserve"> DL, Chapman WH, Spear LP, Robinson DL. (2012). Does adolescent ethanol exposure change the response to acute ethanol in adulthood? Preliminary results on social behavior, dopamine release and gene expression. Biannual Retreat for NIAAA-funded NADIA Project (Neurobiology of Adolescent Drinking in Adulthood), San Diego, CA.</w:t>
      </w:r>
    </w:p>
    <w:p w:rsidR="00797998" w:rsidRDefault="00797998" w:rsidP="00037583">
      <w:pPr>
        <w:pStyle w:val="Heading1"/>
        <w:spacing w:before="195"/>
        <w:rPr>
          <w:u w:val="single"/>
        </w:rPr>
      </w:pPr>
    </w:p>
    <w:p w:rsidR="00AE11F8" w:rsidRDefault="00AE11F8" w:rsidP="00037583">
      <w:pPr>
        <w:pStyle w:val="Heading1"/>
        <w:spacing w:before="195"/>
        <w:rPr>
          <w:u w:val="single"/>
        </w:rPr>
      </w:pPr>
      <w:r>
        <w:rPr>
          <w:u w:val="single"/>
        </w:rPr>
        <w:lastRenderedPageBreak/>
        <w:t>CURRENT</w:t>
      </w:r>
      <w:r w:rsidR="00DC3B35">
        <w:rPr>
          <w:u w:val="single"/>
        </w:rPr>
        <w:t xml:space="preserve"> STATE</w:t>
      </w:r>
      <w:r>
        <w:rPr>
          <w:u w:val="single"/>
        </w:rPr>
        <w:t xml:space="preserve"> LICENSURES</w:t>
      </w:r>
    </w:p>
    <w:p w:rsidR="00371E4C" w:rsidRPr="00797998" w:rsidRDefault="00AE11F8" w:rsidP="00797998">
      <w:pPr>
        <w:pStyle w:val="Heading1"/>
        <w:spacing w:before="195"/>
        <w:ind w:left="120"/>
      </w:pPr>
      <w:bookmarkStart w:id="0" w:name="_GoBack"/>
      <w:bookmarkEnd w:id="0"/>
      <w:r w:rsidRPr="00726BC5">
        <w:rPr>
          <w:sz w:val="21"/>
          <w:szCs w:val="21"/>
        </w:rPr>
        <w:t>L</w:t>
      </w:r>
      <w:r w:rsidRPr="00AE11F8">
        <w:rPr>
          <w:sz w:val="18"/>
        </w:rPr>
        <w:t>ICENSED</w:t>
      </w:r>
      <w:r>
        <w:t xml:space="preserve"> </w:t>
      </w:r>
      <w:r w:rsidRPr="00726BC5">
        <w:rPr>
          <w:sz w:val="21"/>
          <w:szCs w:val="21"/>
        </w:rPr>
        <w:t>D</w:t>
      </w:r>
      <w:r w:rsidRPr="00AE11F8">
        <w:rPr>
          <w:sz w:val="18"/>
        </w:rPr>
        <w:t>IETITIAN</w:t>
      </w:r>
      <w:r>
        <w:t xml:space="preserve"> </w:t>
      </w:r>
      <w:r w:rsidRPr="00726BC5">
        <w:rPr>
          <w:sz w:val="21"/>
          <w:szCs w:val="21"/>
        </w:rPr>
        <w:t>N</w:t>
      </w:r>
      <w:r w:rsidRPr="00AE11F8">
        <w:rPr>
          <w:sz w:val="18"/>
        </w:rPr>
        <w:t>UTRI</w:t>
      </w:r>
      <w:r w:rsidR="005B3E05">
        <w:rPr>
          <w:sz w:val="18"/>
        </w:rPr>
        <w:softHyphen/>
      </w:r>
      <w:r w:rsidR="005B3E05">
        <w:rPr>
          <w:sz w:val="18"/>
        </w:rPr>
        <w:softHyphen/>
      </w:r>
      <w:r w:rsidR="005B3E05">
        <w:rPr>
          <w:sz w:val="18"/>
        </w:rPr>
        <w:softHyphen/>
      </w:r>
      <w:r w:rsidR="005B3E05">
        <w:rPr>
          <w:sz w:val="18"/>
        </w:rPr>
        <w:softHyphen/>
      </w:r>
      <w:r w:rsidR="005B3E05">
        <w:rPr>
          <w:sz w:val="18"/>
        </w:rPr>
        <w:softHyphen/>
      </w:r>
      <w:r w:rsidRPr="00AE11F8">
        <w:rPr>
          <w:sz w:val="18"/>
        </w:rPr>
        <w:t>TIONIST</w:t>
      </w:r>
      <w:r>
        <w:t xml:space="preserve"> </w:t>
      </w:r>
      <w:r w:rsidRPr="00FF6BC6">
        <w:rPr>
          <w:sz w:val="22"/>
        </w:rPr>
        <w:t>(LDN)</w:t>
      </w:r>
    </w:p>
    <w:p w:rsidR="004917BD" w:rsidRDefault="00DC3B35">
      <w:pPr>
        <w:pStyle w:val="Heading1"/>
        <w:spacing w:before="195"/>
        <w:ind w:left="120"/>
      </w:pPr>
      <w:r>
        <w:rPr>
          <w:u w:val="single"/>
        </w:rPr>
        <w:t>CURRENT CERTIFICATIONS</w:t>
      </w:r>
    </w:p>
    <w:p w:rsidR="004917BD" w:rsidRDefault="004917BD">
      <w:pPr>
        <w:pStyle w:val="BodyText"/>
        <w:spacing w:before="3"/>
        <w:ind w:left="0" w:firstLine="0"/>
        <w:rPr>
          <w:b/>
          <w:sz w:val="14"/>
        </w:rPr>
      </w:pPr>
    </w:p>
    <w:p w:rsidR="004917BD" w:rsidRDefault="00AE11F8" w:rsidP="001B1CFF">
      <w:pPr>
        <w:ind w:left="115"/>
        <w:rPr>
          <w:b/>
          <w:sz w:val="23"/>
          <w:szCs w:val="23"/>
        </w:rPr>
      </w:pPr>
      <w:r w:rsidRPr="00726BC5">
        <w:rPr>
          <w:b/>
          <w:sz w:val="21"/>
          <w:szCs w:val="21"/>
        </w:rPr>
        <w:t>R</w:t>
      </w:r>
      <w:r>
        <w:rPr>
          <w:b/>
          <w:sz w:val="18"/>
        </w:rPr>
        <w:t xml:space="preserve">EGISTERED </w:t>
      </w:r>
      <w:r w:rsidRPr="00726BC5">
        <w:rPr>
          <w:b/>
          <w:sz w:val="21"/>
          <w:szCs w:val="21"/>
        </w:rPr>
        <w:t>D</w:t>
      </w:r>
      <w:r>
        <w:rPr>
          <w:b/>
          <w:sz w:val="18"/>
        </w:rPr>
        <w:t>IETITIAN/</w:t>
      </w:r>
      <w:r w:rsidRPr="00726BC5">
        <w:rPr>
          <w:b/>
          <w:sz w:val="21"/>
          <w:szCs w:val="21"/>
        </w:rPr>
        <w:t>R</w:t>
      </w:r>
      <w:r>
        <w:rPr>
          <w:b/>
          <w:sz w:val="18"/>
        </w:rPr>
        <w:t xml:space="preserve">EGISTERED </w:t>
      </w:r>
      <w:r w:rsidRPr="00726BC5">
        <w:rPr>
          <w:b/>
          <w:sz w:val="21"/>
          <w:szCs w:val="21"/>
        </w:rPr>
        <w:t>D</w:t>
      </w:r>
      <w:r>
        <w:rPr>
          <w:b/>
          <w:sz w:val="18"/>
        </w:rPr>
        <w:t xml:space="preserve">IETITIAN </w:t>
      </w:r>
      <w:r w:rsidRPr="00726BC5">
        <w:rPr>
          <w:b/>
          <w:sz w:val="21"/>
          <w:szCs w:val="21"/>
        </w:rPr>
        <w:t>N</w:t>
      </w:r>
      <w:r>
        <w:rPr>
          <w:b/>
          <w:sz w:val="18"/>
        </w:rPr>
        <w:t>UTRITIONIST</w:t>
      </w:r>
      <w:r w:rsidRPr="00FF6BC6">
        <w:rPr>
          <w:b/>
          <w:sz w:val="16"/>
        </w:rPr>
        <w:t xml:space="preserve"> </w:t>
      </w:r>
      <w:r w:rsidRPr="00FF6BC6">
        <w:rPr>
          <w:b/>
        </w:rPr>
        <w:t>(RD/RDN)</w:t>
      </w:r>
    </w:p>
    <w:p w:rsidR="001B1CFF" w:rsidRDefault="001B1CFF" w:rsidP="001B1CFF">
      <w:pPr>
        <w:ind w:left="115"/>
        <w:rPr>
          <w:b/>
          <w:sz w:val="18"/>
        </w:rPr>
      </w:pPr>
      <w:r>
        <w:rPr>
          <w:b/>
          <w:sz w:val="21"/>
          <w:szCs w:val="21"/>
        </w:rPr>
        <w:t>E</w:t>
      </w:r>
      <w:r w:rsidRPr="001B1CFF">
        <w:rPr>
          <w:b/>
          <w:sz w:val="18"/>
          <w:szCs w:val="21"/>
        </w:rPr>
        <w:t>MERGENCY</w:t>
      </w:r>
      <w:r>
        <w:rPr>
          <w:b/>
          <w:sz w:val="21"/>
          <w:szCs w:val="21"/>
        </w:rPr>
        <w:t xml:space="preserve"> M</w:t>
      </w:r>
      <w:r w:rsidRPr="001B1CFF">
        <w:rPr>
          <w:b/>
          <w:sz w:val="18"/>
          <w:szCs w:val="21"/>
        </w:rPr>
        <w:t>EDICAL</w:t>
      </w:r>
      <w:r>
        <w:rPr>
          <w:b/>
          <w:sz w:val="21"/>
          <w:szCs w:val="21"/>
        </w:rPr>
        <w:t xml:space="preserve"> T</w:t>
      </w:r>
      <w:r w:rsidRPr="001B1CFF">
        <w:rPr>
          <w:b/>
          <w:sz w:val="18"/>
          <w:szCs w:val="21"/>
        </w:rPr>
        <w:t>ECHNICIAN</w:t>
      </w:r>
      <w:r>
        <w:rPr>
          <w:b/>
          <w:sz w:val="21"/>
          <w:szCs w:val="21"/>
        </w:rPr>
        <w:t>-P</w:t>
      </w:r>
      <w:r w:rsidRPr="001B1CFF">
        <w:rPr>
          <w:b/>
          <w:sz w:val="18"/>
          <w:szCs w:val="21"/>
        </w:rPr>
        <w:t>ARAMEDIC</w:t>
      </w:r>
      <w:r>
        <w:rPr>
          <w:b/>
          <w:sz w:val="21"/>
          <w:szCs w:val="21"/>
        </w:rPr>
        <w:t xml:space="preserve"> </w:t>
      </w:r>
      <w:r w:rsidRPr="00FF6BC6">
        <w:rPr>
          <w:b/>
        </w:rPr>
        <w:t>(EMT-P)</w:t>
      </w:r>
    </w:p>
    <w:p w:rsidR="005B3E05" w:rsidRDefault="005B3E05" w:rsidP="00371E4C">
      <w:pPr>
        <w:pStyle w:val="Heading1"/>
        <w:ind w:left="0"/>
        <w:rPr>
          <w:u w:val="single"/>
        </w:rPr>
      </w:pPr>
    </w:p>
    <w:p w:rsidR="00AE11F8" w:rsidRDefault="00AE11F8">
      <w:pPr>
        <w:pStyle w:val="Heading1"/>
        <w:ind w:left="122"/>
        <w:rPr>
          <w:u w:val="single"/>
        </w:rPr>
      </w:pPr>
      <w:r>
        <w:rPr>
          <w:u w:val="single"/>
        </w:rPr>
        <w:t>PROFESSIONAL MEMBERSHIPS/AFFILIATIONS</w:t>
      </w:r>
    </w:p>
    <w:p w:rsidR="00AE11F8" w:rsidRDefault="00AE11F8">
      <w:pPr>
        <w:pStyle w:val="Heading1"/>
        <w:ind w:left="122"/>
        <w:rPr>
          <w:u w:val="single"/>
        </w:rPr>
      </w:pPr>
    </w:p>
    <w:p w:rsidR="00AE11F8" w:rsidRDefault="00AE11F8">
      <w:pPr>
        <w:pStyle w:val="Heading1"/>
        <w:ind w:left="122"/>
        <w:rPr>
          <w:sz w:val="22"/>
        </w:rPr>
      </w:pPr>
      <w:r w:rsidRPr="00F25A74">
        <w:rPr>
          <w:sz w:val="21"/>
          <w:szCs w:val="21"/>
        </w:rPr>
        <w:t>A</w:t>
      </w:r>
      <w:r w:rsidRPr="00AE11F8">
        <w:rPr>
          <w:sz w:val="18"/>
        </w:rPr>
        <w:t>CADEMY OF</w:t>
      </w:r>
      <w:r>
        <w:t xml:space="preserve"> </w:t>
      </w:r>
      <w:r w:rsidRPr="00F25A74">
        <w:rPr>
          <w:sz w:val="21"/>
          <w:szCs w:val="21"/>
        </w:rPr>
        <w:t>N</w:t>
      </w:r>
      <w:r w:rsidRPr="00AE11F8">
        <w:rPr>
          <w:sz w:val="18"/>
        </w:rPr>
        <w:t>UTRITION AND</w:t>
      </w:r>
      <w:r>
        <w:t xml:space="preserve"> </w:t>
      </w:r>
      <w:r w:rsidRPr="00F25A74">
        <w:rPr>
          <w:sz w:val="21"/>
          <w:szCs w:val="21"/>
        </w:rPr>
        <w:t>D</w:t>
      </w:r>
      <w:r w:rsidRPr="00AE11F8">
        <w:rPr>
          <w:sz w:val="18"/>
        </w:rPr>
        <w:t>IETETICS</w:t>
      </w:r>
      <w:r>
        <w:t xml:space="preserve"> </w:t>
      </w:r>
      <w:r w:rsidRPr="00FF6BC6">
        <w:rPr>
          <w:sz w:val="22"/>
        </w:rPr>
        <w:t>(AND)</w:t>
      </w:r>
    </w:p>
    <w:p w:rsidR="00442F17" w:rsidRPr="00AE11F8" w:rsidRDefault="00442F17" w:rsidP="00442F17">
      <w:pPr>
        <w:pStyle w:val="Heading1"/>
        <w:ind w:left="122"/>
      </w:pPr>
      <w:r>
        <w:rPr>
          <w:sz w:val="21"/>
          <w:szCs w:val="21"/>
        </w:rPr>
        <w:t>D</w:t>
      </w:r>
      <w:r w:rsidRPr="00AE11F8">
        <w:rPr>
          <w:sz w:val="18"/>
        </w:rPr>
        <w:t>IETETIC</w:t>
      </w:r>
      <w:r>
        <w:t xml:space="preserve"> </w:t>
      </w:r>
      <w:r w:rsidRPr="00F25A74">
        <w:rPr>
          <w:sz w:val="21"/>
          <w:szCs w:val="21"/>
        </w:rPr>
        <w:t>P</w:t>
      </w:r>
      <w:r w:rsidRPr="00AE11F8">
        <w:rPr>
          <w:sz w:val="18"/>
        </w:rPr>
        <w:t>RACTICE</w:t>
      </w:r>
      <w:r>
        <w:t xml:space="preserve"> </w:t>
      </w:r>
      <w:r w:rsidRPr="00F25A74">
        <w:rPr>
          <w:sz w:val="21"/>
          <w:szCs w:val="21"/>
        </w:rPr>
        <w:t>G</w:t>
      </w:r>
      <w:r w:rsidRPr="00AE11F8">
        <w:rPr>
          <w:sz w:val="18"/>
        </w:rPr>
        <w:t>ROUP</w:t>
      </w:r>
      <w:r>
        <w:rPr>
          <w:sz w:val="18"/>
        </w:rPr>
        <w:t xml:space="preserve"> </w:t>
      </w:r>
      <w:r>
        <w:rPr>
          <w:sz w:val="21"/>
          <w:szCs w:val="21"/>
        </w:rPr>
        <w:t>30</w:t>
      </w:r>
      <w:r>
        <w:t xml:space="preserve">: </w:t>
      </w:r>
      <w:r w:rsidRPr="00F25A74">
        <w:rPr>
          <w:sz w:val="21"/>
          <w:szCs w:val="21"/>
        </w:rPr>
        <w:t>N</w:t>
      </w:r>
      <w:r w:rsidRPr="00AE11F8">
        <w:rPr>
          <w:sz w:val="18"/>
        </w:rPr>
        <w:t>UTRITION</w:t>
      </w:r>
      <w:r w:rsidRPr="00F25A74">
        <w:rPr>
          <w:sz w:val="21"/>
          <w:szCs w:val="21"/>
        </w:rPr>
        <w:t xml:space="preserve"> E</w:t>
      </w:r>
      <w:r>
        <w:rPr>
          <w:sz w:val="18"/>
        </w:rPr>
        <w:t>NTREPRENEURS</w:t>
      </w:r>
      <w:r>
        <w:t xml:space="preserve"> </w:t>
      </w:r>
      <w:r>
        <w:rPr>
          <w:sz w:val="22"/>
        </w:rPr>
        <w:t>(NE</w:t>
      </w:r>
      <w:r w:rsidRPr="00FF6BC6">
        <w:rPr>
          <w:sz w:val="22"/>
        </w:rPr>
        <w:t>)</w:t>
      </w:r>
    </w:p>
    <w:p w:rsidR="00442F17" w:rsidRDefault="00442F17" w:rsidP="00442F17">
      <w:pPr>
        <w:pStyle w:val="Heading1"/>
        <w:ind w:left="122"/>
      </w:pPr>
      <w:r>
        <w:rPr>
          <w:sz w:val="21"/>
          <w:szCs w:val="21"/>
        </w:rPr>
        <w:t>D</w:t>
      </w:r>
      <w:r w:rsidRPr="00AE11F8">
        <w:rPr>
          <w:sz w:val="18"/>
        </w:rPr>
        <w:t>IETETIC</w:t>
      </w:r>
      <w:r>
        <w:t xml:space="preserve"> </w:t>
      </w:r>
      <w:r w:rsidRPr="00F25A74">
        <w:rPr>
          <w:sz w:val="21"/>
          <w:szCs w:val="21"/>
        </w:rPr>
        <w:t>P</w:t>
      </w:r>
      <w:r w:rsidRPr="00AE11F8">
        <w:rPr>
          <w:sz w:val="18"/>
        </w:rPr>
        <w:t>RACTICE</w:t>
      </w:r>
      <w:r>
        <w:t xml:space="preserve"> </w:t>
      </w:r>
      <w:r w:rsidRPr="00F25A74">
        <w:rPr>
          <w:sz w:val="21"/>
          <w:szCs w:val="21"/>
        </w:rPr>
        <w:t>G</w:t>
      </w:r>
      <w:r w:rsidRPr="00AE11F8">
        <w:rPr>
          <w:sz w:val="18"/>
        </w:rPr>
        <w:t>ROUP</w:t>
      </w:r>
      <w:r>
        <w:rPr>
          <w:sz w:val="18"/>
        </w:rPr>
        <w:t xml:space="preserve"> </w:t>
      </w:r>
      <w:r>
        <w:rPr>
          <w:sz w:val="21"/>
          <w:szCs w:val="21"/>
        </w:rPr>
        <w:t>46</w:t>
      </w:r>
      <w:r>
        <w:t xml:space="preserve">: </w:t>
      </w:r>
      <w:r>
        <w:rPr>
          <w:sz w:val="21"/>
          <w:szCs w:val="21"/>
        </w:rPr>
        <w:t>F</w:t>
      </w:r>
      <w:r w:rsidRPr="00442F17">
        <w:rPr>
          <w:sz w:val="18"/>
          <w:szCs w:val="21"/>
        </w:rPr>
        <w:t xml:space="preserve">OOD AND </w:t>
      </w:r>
      <w:r w:rsidRPr="00442F17">
        <w:rPr>
          <w:sz w:val="21"/>
          <w:szCs w:val="21"/>
        </w:rPr>
        <w:t>C</w:t>
      </w:r>
      <w:r w:rsidRPr="00442F17">
        <w:rPr>
          <w:sz w:val="18"/>
          <w:szCs w:val="21"/>
        </w:rPr>
        <w:t xml:space="preserve">ULINARY </w:t>
      </w:r>
      <w:r w:rsidRPr="00442F17">
        <w:rPr>
          <w:sz w:val="21"/>
          <w:szCs w:val="21"/>
        </w:rPr>
        <w:t>P</w:t>
      </w:r>
      <w:r w:rsidRPr="00442F17">
        <w:rPr>
          <w:sz w:val="18"/>
          <w:szCs w:val="21"/>
        </w:rPr>
        <w:t>ROFESSIONALS</w:t>
      </w:r>
      <w:r>
        <w:t xml:space="preserve"> </w:t>
      </w:r>
      <w:r>
        <w:rPr>
          <w:sz w:val="22"/>
        </w:rPr>
        <w:t>(FCP</w:t>
      </w:r>
      <w:r w:rsidRPr="00FF6BC6">
        <w:rPr>
          <w:sz w:val="22"/>
        </w:rPr>
        <w:t>)</w:t>
      </w:r>
    </w:p>
    <w:p w:rsidR="00AE11F8" w:rsidRDefault="00AE11F8" w:rsidP="00AE11F8">
      <w:pPr>
        <w:pStyle w:val="Heading1"/>
        <w:ind w:left="122"/>
        <w:rPr>
          <w:sz w:val="22"/>
        </w:rPr>
      </w:pPr>
      <w:r w:rsidRPr="00F25A74">
        <w:rPr>
          <w:sz w:val="21"/>
          <w:szCs w:val="21"/>
        </w:rPr>
        <w:t>D</w:t>
      </w:r>
      <w:r w:rsidRPr="00AE11F8">
        <w:rPr>
          <w:sz w:val="18"/>
        </w:rPr>
        <w:t>IETETIC</w:t>
      </w:r>
      <w:r>
        <w:t xml:space="preserve"> </w:t>
      </w:r>
      <w:r w:rsidRPr="00F25A74">
        <w:rPr>
          <w:sz w:val="21"/>
          <w:szCs w:val="21"/>
        </w:rPr>
        <w:t>P</w:t>
      </w:r>
      <w:r w:rsidRPr="00AE11F8">
        <w:rPr>
          <w:sz w:val="18"/>
        </w:rPr>
        <w:t>RACTICE</w:t>
      </w:r>
      <w:r>
        <w:t xml:space="preserve"> </w:t>
      </w:r>
      <w:r w:rsidRPr="00F25A74">
        <w:rPr>
          <w:sz w:val="21"/>
          <w:szCs w:val="21"/>
        </w:rPr>
        <w:t>G</w:t>
      </w:r>
      <w:r w:rsidRPr="00AE11F8">
        <w:rPr>
          <w:sz w:val="18"/>
        </w:rPr>
        <w:t>ROUP</w:t>
      </w:r>
      <w:r>
        <w:rPr>
          <w:sz w:val="18"/>
        </w:rPr>
        <w:t xml:space="preserve"> </w:t>
      </w:r>
      <w:r w:rsidRPr="00F25A74">
        <w:rPr>
          <w:sz w:val="21"/>
          <w:szCs w:val="21"/>
        </w:rPr>
        <w:t>52</w:t>
      </w:r>
      <w:r>
        <w:t xml:space="preserve">: </w:t>
      </w:r>
      <w:r w:rsidRPr="00F25A74">
        <w:rPr>
          <w:sz w:val="21"/>
          <w:szCs w:val="21"/>
        </w:rPr>
        <w:t>N</w:t>
      </w:r>
      <w:r w:rsidRPr="00AE11F8">
        <w:rPr>
          <w:sz w:val="18"/>
        </w:rPr>
        <w:t>UTRITION</w:t>
      </w:r>
      <w:r w:rsidRPr="00F25A74">
        <w:rPr>
          <w:sz w:val="21"/>
          <w:szCs w:val="21"/>
        </w:rPr>
        <w:t xml:space="preserve"> E</w:t>
      </w:r>
      <w:r w:rsidRPr="00AE11F8">
        <w:rPr>
          <w:sz w:val="18"/>
        </w:rPr>
        <w:t>DUCATION</w:t>
      </w:r>
      <w:r>
        <w:t xml:space="preserve"> </w:t>
      </w:r>
      <w:r w:rsidRPr="00AE11F8">
        <w:rPr>
          <w:sz w:val="18"/>
        </w:rPr>
        <w:t>FOR THE</w:t>
      </w:r>
      <w:r>
        <w:t xml:space="preserve"> </w:t>
      </w:r>
      <w:r w:rsidRPr="00F25A74">
        <w:rPr>
          <w:sz w:val="21"/>
          <w:szCs w:val="21"/>
        </w:rPr>
        <w:t>P</w:t>
      </w:r>
      <w:r w:rsidRPr="00AE11F8">
        <w:rPr>
          <w:sz w:val="18"/>
        </w:rPr>
        <w:t>UBLIC</w:t>
      </w:r>
      <w:r>
        <w:t xml:space="preserve"> </w:t>
      </w:r>
      <w:r w:rsidRPr="00FF6BC6">
        <w:rPr>
          <w:sz w:val="22"/>
        </w:rPr>
        <w:t>(NEP)</w:t>
      </w:r>
    </w:p>
    <w:p w:rsidR="00442F17" w:rsidRPr="00AE11F8" w:rsidRDefault="00442F17" w:rsidP="00442F17">
      <w:pPr>
        <w:pStyle w:val="Heading1"/>
        <w:ind w:left="122"/>
      </w:pPr>
      <w:r w:rsidRPr="00F25A74">
        <w:rPr>
          <w:sz w:val="21"/>
          <w:szCs w:val="21"/>
        </w:rPr>
        <w:t>D</w:t>
      </w:r>
      <w:r w:rsidRPr="00AE11F8">
        <w:rPr>
          <w:sz w:val="18"/>
        </w:rPr>
        <w:t>IETETIC</w:t>
      </w:r>
      <w:r>
        <w:t xml:space="preserve"> </w:t>
      </w:r>
      <w:r w:rsidRPr="00F25A74">
        <w:rPr>
          <w:sz w:val="21"/>
          <w:szCs w:val="21"/>
        </w:rPr>
        <w:t>P</w:t>
      </w:r>
      <w:r w:rsidRPr="00AE11F8">
        <w:rPr>
          <w:sz w:val="18"/>
        </w:rPr>
        <w:t>RACTICE</w:t>
      </w:r>
      <w:r>
        <w:t xml:space="preserve"> </w:t>
      </w:r>
      <w:r w:rsidRPr="00F25A74">
        <w:rPr>
          <w:sz w:val="21"/>
          <w:szCs w:val="21"/>
        </w:rPr>
        <w:t>G</w:t>
      </w:r>
      <w:r w:rsidRPr="00AE11F8">
        <w:rPr>
          <w:sz w:val="18"/>
        </w:rPr>
        <w:t>ROUP</w:t>
      </w:r>
      <w:r>
        <w:rPr>
          <w:sz w:val="21"/>
          <w:szCs w:val="21"/>
        </w:rPr>
        <w:t xml:space="preserve"> 23:</w:t>
      </w:r>
      <w:r>
        <w:t xml:space="preserve"> </w:t>
      </w:r>
      <w:r>
        <w:rPr>
          <w:sz w:val="21"/>
          <w:szCs w:val="21"/>
        </w:rPr>
        <w:t>D</w:t>
      </w:r>
      <w:r w:rsidRPr="00442F17">
        <w:rPr>
          <w:sz w:val="18"/>
          <w:szCs w:val="21"/>
        </w:rPr>
        <w:t xml:space="preserve">IABETES </w:t>
      </w:r>
      <w:r w:rsidRPr="00442F17">
        <w:rPr>
          <w:sz w:val="21"/>
          <w:szCs w:val="21"/>
        </w:rPr>
        <w:t>C</w:t>
      </w:r>
      <w:r w:rsidRPr="00442F17">
        <w:rPr>
          <w:sz w:val="18"/>
          <w:szCs w:val="21"/>
        </w:rPr>
        <w:t xml:space="preserve">ARE AND </w:t>
      </w:r>
      <w:r w:rsidRPr="00442F17">
        <w:rPr>
          <w:sz w:val="21"/>
          <w:szCs w:val="21"/>
        </w:rPr>
        <w:t>E</w:t>
      </w:r>
      <w:r w:rsidRPr="00442F17">
        <w:rPr>
          <w:sz w:val="18"/>
          <w:szCs w:val="21"/>
        </w:rPr>
        <w:t>DUCATION</w:t>
      </w:r>
      <w:r>
        <w:rPr>
          <w:sz w:val="22"/>
        </w:rPr>
        <w:t xml:space="preserve"> (DCE)</w:t>
      </w:r>
    </w:p>
    <w:p w:rsidR="00442F17" w:rsidRPr="00AE11F8" w:rsidRDefault="00442F17" w:rsidP="00442F17">
      <w:pPr>
        <w:pStyle w:val="Heading1"/>
        <w:ind w:left="122"/>
      </w:pPr>
      <w:r w:rsidRPr="00F25A74">
        <w:rPr>
          <w:sz w:val="21"/>
          <w:szCs w:val="21"/>
        </w:rPr>
        <w:t>D</w:t>
      </w:r>
      <w:r w:rsidRPr="00AE11F8">
        <w:rPr>
          <w:sz w:val="18"/>
        </w:rPr>
        <w:t>IETETIC</w:t>
      </w:r>
      <w:r>
        <w:t xml:space="preserve"> </w:t>
      </w:r>
      <w:r w:rsidRPr="00F25A74">
        <w:rPr>
          <w:sz w:val="21"/>
          <w:szCs w:val="21"/>
        </w:rPr>
        <w:t>P</w:t>
      </w:r>
      <w:r w:rsidRPr="00AE11F8">
        <w:rPr>
          <w:sz w:val="18"/>
        </w:rPr>
        <w:t>RACTICE</w:t>
      </w:r>
      <w:r>
        <w:t xml:space="preserve"> </w:t>
      </w:r>
      <w:r w:rsidRPr="00F25A74">
        <w:rPr>
          <w:sz w:val="21"/>
          <w:szCs w:val="21"/>
        </w:rPr>
        <w:t>G</w:t>
      </w:r>
      <w:r w:rsidRPr="00AE11F8">
        <w:rPr>
          <w:sz w:val="18"/>
        </w:rPr>
        <w:t>ROUP</w:t>
      </w:r>
      <w:r>
        <w:rPr>
          <w:sz w:val="21"/>
          <w:szCs w:val="21"/>
        </w:rPr>
        <w:t xml:space="preserve"> 42</w:t>
      </w:r>
      <w:r>
        <w:t>: S</w:t>
      </w:r>
      <w:r w:rsidRPr="00442F17">
        <w:rPr>
          <w:sz w:val="18"/>
        </w:rPr>
        <w:t xml:space="preserve">CHOOL </w:t>
      </w:r>
      <w:r w:rsidRPr="00442F17">
        <w:rPr>
          <w:sz w:val="21"/>
          <w:szCs w:val="21"/>
        </w:rPr>
        <w:t>N</w:t>
      </w:r>
      <w:r w:rsidRPr="00442F17">
        <w:rPr>
          <w:sz w:val="18"/>
        </w:rPr>
        <w:t xml:space="preserve">UTRITION </w:t>
      </w:r>
      <w:r w:rsidRPr="00442F17">
        <w:rPr>
          <w:sz w:val="21"/>
          <w:szCs w:val="21"/>
        </w:rPr>
        <w:t>S</w:t>
      </w:r>
      <w:r w:rsidRPr="00442F17">
        <w:rPr>
          <w:sz w:val="18"/>
        </w:rPr>
        <w:t>ERVICES</w:t>
      </w:r>
      <w:r>
        <w:rPr>
          <w:sz w:val="22"/>
        </w:rPr>
        <w:t xml:space="preserve"> (SNS</w:t>
      </w:r>
      <w:r w:rsidRPr="00FF6BC6">
        <w:rPr>
          <w:sz w:val="22"/>
        </w:rPr>
        <w:t>)</w:t>
      </w:r>
    </w:p>
    <w:p w:rsidR="00AE11F8" w:rsidRPr="00AE11F8" w:rsidRDefault="00AE11F8" w:rsidP="00AE11F8">
      <w:pPr>
        <w:pStyle w:val="Heading1"/>
        <w:ind w:left="122"/>
      </w:pPr>
      <w:r w:rsidRPr="00F25A74">
        <w:rPr>
          <w:sz w:val="21"/>
          <w:szCs w:val="21"/>
        </w:rPr>
        <w:t>D</w:t>
      </w:r>
      <w:r w:rsidRPr="00AE11F8">
        <w:rPr>
          <w:sz w:val="18"/>
        </w:rPr>
        <w:t>IETETIC</w:t>
      </w:r>
      <w:r>
        <w:t xml:space="preserve"> </w:t>
      </w:r>
      <w:r w:rsidRPr="00F25A74">
        <w:rPr>
          <w:sz w:val="21"/>
          <w:szCs w:val="21"/>
        </w:rPr>
        <w:t>P</w:t>
      </w:r>
      <w:r w:rsidRPr="00AE11F8">
        <w:rPr>
          <w:sz w:val="18"/>
        </w:rPr>
        <w:t>RACTICE</w:t>
      </w:r>
      <w:r>
        <w:t xml:space="preserve"> </w:t>
      </w:r>
      <w:r w:rsidRPr="00F25A74">
        <w:rPr>
          <w:sz w:val="21"/>
          <w:szCs w:val="21"/>
        </w:rPr>
        <w:t>G</w:t>
      </w:r>
      <w:r w:rsidRPr="00AE11F8">
        <w:rPr>
          <w:sz w:val="18"/>
        </w:rPr>
        <w:t>ROUP</w:t>
      </w:r>
      <w:r w:rsidRPr="00F25A74">
        <w:rPr>
          <w:sz w:val="21"/>
          <w:szCs w:val="21"/>
        </w:rPr>
        <w:t xml:space="preserve"> 15</w:t>
      </w:r>
      <w:r>
        <w:t xml:space="preserve">: </w:t>
      </w:r>
      <w:r w:rsidRPr="00F25A74">
        <w:rPr>
          <w:sz w:val="21"/>
          <w:szCs w:val="21"/>
        </w:rPr>
        <w:t>H</w:t>
      </w:r>
      <w:r w:rsidRPr="00AE11F8">
        <w:rPr>
          <w:sz w:val="18"/>
        </w:rPr>
        <w:t>UNGER AND</w:t>
      </w:r>
      <w:r>
        <w:t xml:space="preserve"> </w:t>
      </w:r>
      <w:r w:rsidRPr="00F25A74">
        <w:rPr>
          <w:sz w:val="21"/>
          <w:szCs w:val="21"/>
        </w:rPr>
        <w:t>E</w:t>
      </w:r>
      <w:r w:rsidRPr="00AE11F8">
        <w:rPr>
          <w:sz w:val="18"/>
        </w:rPr>
        <w:t>NVIRONMENTAL</w:t>
      </w:r>
      <w:r w:rsidRPr="00F25A74">
        <w:rPr>
          <w:sz w:val="21"/>
          <w:szCs w:val="21"/>
        </w:rPr>
        <w:t xml:space="preserve"> N</w:t>
      </w:r>
      <w:r w:rsidRPr="00AE11F8">
        <w:rPr>
          <w:sz w:val="18"/>
        </w:rPr>
        <w:t>UTRITION</w:t>
      </w:r>
      <w:r w:rsidRPr="00FF6BC6">
        <w:rPr>
          <w:sz w:val="22"/>
        </w:rPr>
        <w:t xml:space="preserve"> (HEN)</w:t>
      </w:r>
    </w:p>
    <w:p w:rsidR="00AE11F8" w:rsidRDefault="00AE11F8" w:rsidP="00FC76D4">
      <w:pPr>
        <w:pStyle w:val="Heading1"/>
        <w:ind w:left="122"/>
        <w:rPr>
          <w:sz w:val="22"/>
        </w:rPr>
      </w:pPr>
      <w:r w:rsidRPr="00F25A74">
        <w:rPr>
          <w:sz w:val="21"/>
          <w:szCs w:val="21"/>
        </w:rPr>
        <w:t>D</w:t>
      </w:r>
      <w:r w:rsidRPr="00AE11F8">
        <w:rPr>
          <w:sz w:val="18"/>
        </w:rPr>
        <w:t>IETETIC</w:t>
      </w:r>
      <w:r>
        <w:t xml:space="preserve"> </w:t>
      </w:r>
      <w:r w:rsidRPr="00F25A74">
        <w:rPr>
          <w:sz w:val="21"/>
          <w:szCs w:val="21"/>
        </w:rPr>
        <w:t>P</w:t>
      </w:r>
      <w:r w:rsidRPr="00AE11F8">
        <w:rPr>
          <w:sz w:val="18"/>
        </w:rPr>
        <w:t>RACTICE</w:t>
      </w:r>
      <w:r w:rsidRPr="00F25A74">
        <w:rPr>
          <w:sz w:val="21"/>
          <w:szCs w:val="21"/>
        </w:rPr>
        <w:t xml:space="preserve"> G</w:t>
      </w:r>
      <w:r w:rsidRPr="00AE11F8">
        <w:rPr>
          <w:sz w:val="18"/>
        </w:rPr>
        <w:t>ROUP</w:t>
      </w:r>
      <w:r w:rsidRPr="00F25A74">
        <w:rPr>
          <w:sz w:val="21"/>
          <w:szCs w:val="21"/>
        </w:rPr>
        <w:t xml:space="preserve"> 10</w:t>
      </w:r>
      <w:r>
        <w:t xml:space="preserve">: </w:t>
      </w:r>
      <w:r w:rsidRPr="00F25A74">
        <w:rPr>
          <w:sz w:val="21"/>
          <w:szCs w:val="21"/>
        </w:rPr>
        <w:t>P</w:t>
      </w:r>
      <w:r w:rsidRPr="00AE11F8">
        <w:rPr>
          <w:sz w:val="18"/>
        </w:rPr>
        <w:t>UBLIC</w:t>
      </w:r>
      <w:r>
        <w:t xml:space="preserve"> </w:t>
      </w:r>
      <w:r w:rsidRPr="00F25A74">
        <w:rPr>
          <w:sz w:val="21"/>
          <w:szCs w:val="21"/>
        </w:rPr>
        <w:t>H</w:t>
      </w:r>
      <w:r w:rsidRPr="00AE11F8">
        <w:rPr>
          <w:sz w:val="18"/>
        </w:rPr>
        <w:t>EALTH</w:t>
      </w:r>
      <w:r>
        <w:t>/</w:t>
      </w:r>
      <w:r w:rsidRPr="00F25A74">
        <w:rPr>
          <w:sz w:val="21"/>
          <w:szCs w:val="21"/>
        </w:rPr>
        <w:t>C</w:t>
      </w:r>
      <w:r w:rsidRPr="00AE11F8">
        <w:rPr>
          <w:sz w:val="18"/>
        </w:rPr>
        <w:t>OMMUNITY</w:t>
      </w:r>
      <w:r w:rsidRPr="00F25A74">
        <w:rPr>
          <w:sz w:val="21"/>
          <w:szCs w:val="21"/>
        </w:rPr>
        <w:t xml:space="preserve"> N</w:t>
      </w:r>
      <w:r w:rsidRPr="00AE11F8">
        <w:rPr>
          <w:sz w:val="18"/>
        </w:rPr>
        <w:t>UTRITION</w:t>
      </w:r>
      <w:r>
        <w:t xml:space="preserve"> </w:t>
      </w:r>
      <w:r w:rsidRPr="00FF6BC6">
        <w:rPr>
          <w:sz w:val="22"/>
        </w:rPr>
        <w:t>(PHCNPG)</w:t>
      </w:r>
    </w:p>
    <w:p w:rsidR="00442F17" w:rsidRPr="00AE11F8" w:rsidRDefault="00442F17" w:rsidP="00442F17">
      <w:pPr>
        <w:pStyle w:val="Heading1"/>
        <w:ind w:left="122"/>
      </w:pPr>
      <w:r>
        <w:rPr>
          <w:sz w:val="21"/>
          <w:szCs w:val="21"/>
        </w:rPr>
        <w:t>M</w:t>
      </w:r>
      <w:r w:rsidRPr="00442F17">
        <w:rPr>
          <w:sz w:val="18"/>
          <w:szCs w:val="21"/>
        </w:rPr>
        <w:t xml:space="preserve">EMBER </w:t>
      </w:r>
      <w:r w:rsidRPr="00442F17">
        <w:rPr>
          <w:sz w:val="21"/>
          <w:szCs w:val="21"/>
        </w:rPr>
        <w:t>I</w:t>
      </w:r>
      <w:r w:rsidRPr="00442F17">
        <w:rPr>
          <w:sz w:val="18"/>
          <w:szCs w:val="21"/>
        </w:rPr>
        <w:t xml:space="preserve">NTEREST </w:t>
      </w:r>
      <w:r w:rsidRPr="00442F17">
        <w:rPr>
          <w:sz w:val="21"/>
          <w:szCs w:val="21"/>
        </w:rPr>
        <w:t>G</w:t>
      </w:r>
      <w:r>
        <w:rPr>
          <w:sz w:val="18"/>
          <w:szCs w:val="21"/>
        </w:rPr>
        <w:t>ROUP</w:t>
      </w:r>
      <w:r w:rsidRPr="00442F17">
        <w:rPr>
          <w:sz w:val="18"/>
          <w:szCs w:val="21"/>
        </w:rPr>
        <w:t xml:space="preserve"> </w:t>
      </w:r>
      <w:r w:rsidRPr="00442F17">
        <w:rPr>
          <w:sz w:val="21"/>
          <w:szCs w:val="21"/>
        </w:rPr>
        <w:t>02:</w:t>
      </w:r>
      <w:r w:rsidRPr="00442F17">
        <w:rPr>
          <w:sz w:val="18"/>
          <w:szCs w:val="21"/>
        </w:rPr>
        <w:t xml:space="preserve"> </w:t>
      </w:r>
      <w:r w:rsidRPr="00442F17">
        <w:rPr>
          <w:sz w:val="21"/>
          <w:szCs w:val="21"/>
        </w:rPr>
        <w:t>N</w:t>
      </w:r>
      <w:r w:rsidRPr="00442F17">
        <w:rPr>
          <w:sz w:val="18"/>
          <w:szCs w:val="21"/>
        </w:rPr>
        <w:t xml:space="preserve">ATIONAL </w:t>
      </w:r>
      <w:r w:rsidRPr="00442F17">
        <w:rPr>
          <w:sz w:val="21"/>
          <w:szCs w:val="21"/>
        </w:rPr>
        <w:t>O</w:t>
      </w:r>
      <w:r w:rsidRPr="00442F17">
        <w:rPr>
          <w:sz w:val="18"/>
          <w:szCs w:val="21"/>
        </w:rPr>
        <w:t xml:space="preserve">RGANIZATION OF </w:t>
      </w:r>
      <w:r w:rsidRPr="00442F17">
        <w:rPr>
          <w:sz w:val="21"/>
          <w:szCs w:val="21"/>
        </w:rPr>
        <w:t>M</w:t>
      </w:r>
      <w:r w:rsidRPr="00442F17">
        <w:rPr>
          <w:sz w:val="18"/>
          <w:szCs w:val="21"/>
        </w:rPr>
        <w:t xml:space="preserve">EN AND </w:t>
      </w:r>
      <w:r w:rsidRPr="00442F17">
        <w:rPr>
          <w:sz w:val="21"/>
          <w:szCs w:val="21"/>
        </w:rPr>
        <w:t>N</w:t>
      </w:r>
      <w:r w:rsidRPr="00442F17">
        <w:rPr>
          <w:sz w:val="18"/>
          <w:szCs w:val="21"/>
        </w:rPr>
        <w:t xml:space="preserve">UTRITION </w:t>
      </w:r>
      <w:r w:rsidRPr="00442F17">
        <w:rPr>
          <w:sz w:val="22"/>
          <w:szCs w:val="21"/>
        </w:rPr>
        <w:t>(NOMIN)</w:t>
      </w:r>
    </w:p>
    <w:p w:rsidR="00442F17" w:rsidRPr="00AE11F8" w:rsidRDefault="00442F17" w:rsidP="00442F17">
      <w:pPr>
        <w:pStyle w:val="Heading1"/>
        <w:ind w:left="122"/>
      </w:pPr>
      <w:r>
        <w:rPr>
          <w:sz w:val="21"/>
          <w:szCs w:val="21"/>
        </w:rPr>
        <w:t>M</w:t>
      </w:r>
      <w:r w:rsidRPr="00442F17">
        <w:rPr>
          <w:sz w:val="18"/>
          <w:szCs w:val="21"/>
        </w:rPr>
        <w:t xml:space="preserve">EMBER </w:t>
      </w:r>
      <w:r w:rsidRPr="00442F17">
        <w:rPr>
          <w:sz w:val="21"/>
          <w:szCs w:val="21"/>
        </w:rPr>
        <w:t>I</w:t>
      </w:r>
      <w:r w:rsidRPr="00442F17">
        <w:rPr>
          <w:sz w:val="18"/>
          <w:szCs w:val="21"/>
        </w:rPr>
        <w:t xml:space="preserve">NTEREST </w:t>
      </w:r>
      <w:r w:rsidRPr="00442F17">
        <w:rPr>
          <w:sz w:val="21"/>
          <w:szCs w:val="21"/>
        </w:rPr>
        <w:t>G</w:t>
      </w:r>
      <w:r>
        <w:rPr>
          <w:sz w:val="18"/>
          <w:szCs w:val="21"/>
        </w:rPr>
        <w:t>ROUP</w:t>
      </w:r>
      <w:r w:rsidRPr="00442F17">
        <w:rPr>
          <w:sz w:val="18"/>
          <w:szCs w:val="21"/>
        </w:rPr>
        <w:t xml:space="preserve"> </w:t>
      </w:r>
      <w:r>
        <w:rPr>
          <w:sz w:val="21"/>
          <w:szCs w:val="21"/>
        </w:rPr>
        <w:t>09</w:t>
      </w:r>
      <w:r w:rsidRPr="00442F17">
        <w:rPr>
          <w:sz w:val="21"/>
          <w:szCs w:val="21"/>
        </w:rPr>
        <w:t>:</w:t>
      </w:r>
      <w:r w:rsidRPr="00442F17">
        <w:rPr>
          <w:sz w:val="18"/>
          <w:szCs w:val="21"/>
        </w:rPr>
        <w:t xml:space="preserve"> </w:t>
      </w:r>
      <w:r>
        <w:rPr>
          <w:sz w:val="21"/>
          <w:szCs w:val="21"/>
        </w:rPr>
        <w:t>T</w:t>
      </w:r>
      <w:r w:rsidRPr="00442F17">
        <w:rPr>
          <w:sz w:val="18"/>
          <w:szCs w:val="21"/>
        </w:rPr>
        <w:t xml:space="preserve">HIRTY AND </w:t>
      </w:r>
      <w:r w:rsidRPr="00442F17">
        <w:rPr>
          <w:sz w:val="21"/>
          <w:szCs w:val="21"/>
        </w:rPr>
        <w:t>U</w:t>
      </w:r>
      <w:r w:rsidRPr="00442F17">
        <w:rPr>
          <w:sz w:val="18"/>
          <w:szCs w:val="21"/>
        </w:rPr>
        <w:t xml:space="preserve">NDER IN </w:t>
      </w:r>
      <w:r w:rsidRPr="00442F17">
        <w:rPr>
          <w:sz w:val="21"/>
          <w:szCs w:val="21"/>
        </w:rPr>
        <w:t>N</w:t>
      </w:r>
      <w:r w:rsidRPr="00442F17">
        <w:rPr>
          <w:sz w:val="18"/>
          <w:szCs w:val="21"/>
        </w:rPr>
        <w:t xml:space="preserve">UTRITION AND </w:t>
      </w:r>
      <w:r w:rsidRPr="00442F17">
        <w:rPr>
          <w:sz w:val="21"/>
          <w:szCs w:val="21"/>
        </w:rPr>
        <w:t>D</w:t>
      </w:r>
      <w:r w:rsidRPr="00442F17">
        <w:rPr>
          <w:sz w:val="18"/>
          <w:szCs w:val="21"/>
        </w:rPr>
        <w:t>IETETICS</w:t>
      </w:r>
      <w:r>
        <w:rPr>
          <w:sz w:val="21"/>
          <w:szCs w:val="21"/>
        </w:rPr>
        <w:t xml:space="preserve"> (TUND)</w:t>
      </w:r>
    </w:p>
    <w:p w:rsidR="00AE11F8" w:rsidRDefault="00AE11F8" w:rsidP="00DC3B35">
      <w:pPr>
        <w:pStyle w:val="Heading1"/>
        <w:ind w:left="0"/>
        <w:rPr>
          <w:u w:val="single"/>
        </w:rPr>
      </w:pPr>
    </w:p>
    <w:p w:rsidR="00BA6FD8" w:rsidRPr="006F2020" w:rsidRDefault="00DC3B35" w:rsidP="006F2020">
      <w:pPr>
        <w:pStyle w:val="Heading1"/>
        <w:ind w:left="122"/>
        <w:rPr>
          <w:u w:val="single"/>
        </w:rPr>
      </w:pPr>
      <w:r>
        <w:rPr>
          <w:u w:val="single"/>
        </w:rPr>
        <w:t>WORK EXPERIENCE</w:t>
      </w:r>
    </w:p>
    <w:p w:rsidR="00C2540C" w:rsidRDefault="00C2540C" w:rsidP="00CE61D9">
      <w:pPr>
        <w:rPr>
          <w:b/>
          <w:sz w:val="21"/>
          <w:szCs w:val="21"/>
        </w:rPr>
      </w:pPr>
    </w:p>
    <w:p w:rsidR="00193B70" w:rsidRDefault="00193B70" w:rsidP="00193B70">
      <w:pPr>
        <w:spacing w:line="263" w:lineRule="exact"/>
        <w:ind w:left="119"/>
        <w:rPr>
          <w:b/>
        </w:rPr>
      </w:pPr>
      <w:r>
        <w:rPr>
          <w:b/>
          <w:sz w:val="21"/>
          <w:szCs w:val="21"/>
        </w:rPr>
        <w:t>E</w:t>
      </w:r>
      <w:r w:rsidRPr="00193B70">
        <w:rPr>
          <w:b/>
          <w:sz w:val="18"/>
          <w:szCs w:val="21"/>
        </w:rPr>
        <w:t>XECUTIVE</w:t>
      </w:r>
      <w:r>
        <w:rPr>
          <w:b/>
          <w:sz w:val="21"/>
          <w:szCs w:val="21"/>
        </w:rPr>
        <w:t xml:space="preserve"> D</w:t>
      </w:r>
      <w:r w:rsidRPr="00193B70">
        <w:rPr>
          <w:b/>
          <w:sz w:val="18"/>
          <w:szCs w:val="21"/>
        </w:rPr>
        <w:t>IRECTOR</w:t>
      </w:r>
      <w:r>
        <w:rPr>
          <w:b/>
          <w:sz w:val="23"/>
        </w:rPr>
        <w:t xml:space="preserve">, </w:t>
      </w:r>
      <w:r>
        <w:rPr>
          <w:b/>
          <w:sz w:val="21"/>
          <w:szCs w:val="21"/>
        </w:rPr>
        <w:t>Chapman &amp; Associates Limited</w:t>
      </w:r>
      <w:r w:rsidR="00302680">
        <w:rPr>
          <w:b/>
          <w:sz w:val="21"/>
          <w:szCs w:val="21"/>
        </w:rPr>
        <w:t>, Chapel Hill</w:t>
      </w:r>
      <w:r w:rsidRPr="009B47BF">
        <w:rPr>
          <w:b/>
          <w:sz w:val="21"/>
          <w:szCs w:val="21"/>
        </w:rPr>
        <w:t>, NC</w:t>
      </w:r>
    </w:p>
    <w:p w:rsidR="00193B70" w:rsidRPr="000C4250" w:rsidRDefault="00193B70" w:rsidP="00193B70">
      <w:pPr>
        <w:spacing w:line="263" w:lineRule="exact"/>
        <w:ind w:left="119"/>
        <w:rPr>
          <w:b/>
        </w:rPr>
      </w:pPr>
      <w:r>
        <w:rPr>
          <w:b/>
        </w:rPr>
        <w:t>February 2017 – Present, 50</w:t>
      </w:r>
      <w:r w:rsidRPr="000C4250">
        <w:rPr>
          <w:b/>
        </w:rPr>
        <w:t xml:space="preserve"> Hours/Week </w:t>
      </w:r>
    </w:p>
    <w:p w:rsidR="00C921D4" w:rsidRPr="00C921D4" w:rsidRDefault="00C921D4" w:rsidP="00C921D4">
      <w:pPr>
        <w:pStyle w:val="ListParagraph"/>
        <w:numPr>
          <w:ilvl w:val="0"/>
          <w:numId w:val="1"/>
        </w:numPr>
        <w:tabs>
          <w:tab w:val="left" w:pos="839"/>
          <w:tab w:val="left" w:pos="840"/>
        </w:tabs>
        <w:spacing w:before="19"/>
        <w:ind w:right="818"/>
        <w:rPr>
          <w:sz w:val="23"/>
        </w:rPr>
      </w:pPr>
      <w:r w:rsidRPr="00C921D4">
        <w:t>Established private dietetics practice providing personalized, holistic medical nutrition therapy and health behavior counseling to individuals and families in Eastern North Carolina</w:t>
      </w:r>
    </w:p>
    <w:p w:rsidR="00193B70" w:rsidRPr="005B3E05" w:rsidRDefault="00E146C3" w:rsidP="00193B70">
      <w:pPr>
        <w:pStyle w:val="ListParagraph"/>
        <w:numPr>
          <w:ilvl w:val="0"/>
          <w:numId w:val="1"/>
        </w:numPr>
        <w:tabs>
          <w:tab w:val="left" w:pos="839"/>
          <w:tab w:val="left" w:pos="840"/>
        </w:tabs>
        <w:spacing w:before="19"/>
        <w:ind w:right="818"/>
      </w:pPr>
      <w:r w:rsidRPr="005B3E05">
        <w:t>Provide</w:t>
      </w:r>
      <w:r w:rsidR="00505749" w:rsidRPr="005B3E05">
        <w:t xml:space="preserve"> organizational policy recommendations, research</w:t>
      </w:r>
      <w:r w:rsidRPr="005B3E05">
        <w:t xml:space="preserve"> </w:t>
      </w:r>
      <w:r w:rsidR="00505749" w:rsidRPr="005B3E05">
        <w:t>analytics, tech</w:t>
      </w:r>
      <w:r w:rsidRPr="005B3E05">
        <w:t>nical writing support</w:t>
      </w:r>
      <w:r w:rsidR="00505749" w:rsidRPr="005B3E05">
        <w:t>, and other consulting</w:t>
      </w:r>
      <w:r w:rsidRPr="005B3E05">
        <w:t xml:space="preserve"> services </w:t>
      </w:r>
      <w:r w:rsidR="00505749" w:rsidRPr="005B3E05">
        <w:t xml:space="preserve">to non-profit groups </w:t>
      </w:r>
      <w:r w:rsidRPr="005B3E05">
        <w:t>whose pr</w:t>
      </w:r>
      <w:r w:rsidR="00505749" w:rsidRPr="005B3E05">
        <w:t>imary activities focus on addressing nutrition-related issues</w:t>
      </w:r>
      <w:r w:rsidRPr="005B3E05">
        <w:t>,</w:t>
      </w:r>
      <w:r w:rsidR="00505749" w:rsidRPr="005B3E05">
        <w:t xml:space="preserve"> particularly food insecurity</w:t>
      </w:r>
      <w:r w:rsidRPr="005B3E05">
        <w:t xml:space="preserve"> </w:t>
      </w:r>
    </w:p>
    <w:p w:rsidR="004C6E01" w:rsidRDefault="004C6E01" w:rsidP="00505749">
      <w:pPr>
        <w:rPr>
          <w:b/>
          <w:sz w:val="21"/>
          <w:szCs w:val="21"/>
        </w:rPr>
      </w:pPr>
    </w:p>
    <w:p w:rsidR="00302680" w:rsidRDefault="00302680" w:rsidP="00302680">
      <w:pPr>
        <w:ind w:left="122"/>
        <w:rPr>
          <w:b/>
        </w:rPr>
      </w:pPr>
      <w:r>
        <w:rPr>
          <w:b/>
          <w:sz w:val="21"/>
          <w:szCs w:val="21"/>
        </w:rPr>
        <w:t>C</w:t>
      </w:r>
      <w:r w:rsidRPr="009713FA">
        <w:rPr>
          <w:b/>
          <w:sz w:val="18"/>
          <w:szCs w:val="21"/>
        </w:rPr>
        <w:t>HIEF</w:t>
      </w:r>
      <w:r>
        <w:rPr>
          <w:b/>
          <w:sz w:val="21"/>
          <w:szCs w:val="21"/>
        </w:rPr>
        <w:t xml:space="preserve"> S</w:t>
      </w:r>
      <w:r w:rsidRPr="009713FA">
        <w:rPr>
          <w:b/>
          <w:sz w:val="18"/>
          <w:szCs w:val="21"/>
        </w:rPr>
        <w:t>CIENCE</w:t>
      </w:r>
      <w:r>
        <w:rPr>
          <w:b/>
          <w:sz w:val="21"/>
          <w:szCs w:val="21"/>
        </w:rPr>
        <w:t xml:space="preserve"> O</w:t>
      </w:r>
      <w:r w:rsidRPr="009713FA">
        <w:rPr>
          <w:b/>
          <w:sz w:val="18"/>
          <w:szCs w:val="21"/>
        </w:rPr>
        <w:t>FFICER</w:t>
      </w:r>
      <w:r>
        <w:rPr>
          <w:b/>
          <w:sz w:val="23"/>
        </w:rPr>
        <w:t xml:space="preserve">, </w:t>
      </w:r>
      <w:r w:rsidRPr="000C4250">
        <w:rPr>
          <w:b/>
          <w:sz w:val="21"/>
          <w:szCs w:val="21"/>
        </w:rPr>
        <w:t>I Cut Grass LLC, Raeford, NC</w:t>
      </w:r>
    </w:p>
    <w:p w:rsidR="00302680" w:rsidRPr="001B1CFF" w:rsidRDefault="00302680" w:rsidP="00302680">
      <w:pPr>
        <w:ind w:left="122"/>
        <w:rPr>
          <w:b/>
        </w:rPr>
      </w:pPr>
      <w:r>
        <w:rPr>
          <w:b/>
          <w:sz w:val="21"/>
          <w:szCs w:val="21"/>
        </w:rPr>
        <w:t>October 2017 – Present, 15 Hours/Week</w:t>
      </w:r>
    </w:p>
    <w:p w:rsidR="00302680" w:rsidRPr="005B3E05" w:rsidRDefault="00302680" w:rsidP="00302680">
      <w:pPr>
        <w:pStyle w:val="ListParagraph"/>
        <w:numPr>
          <w:ilvl w:val="0"/>
          <w:numId w:val="1"/>
        </w:numPr>
        <w:tabs>
          <w:tab w:val="left" w:pos="839"/>
          <w:tab w:val="left" w:pos="840"/>
        </w:tabs>
        <w:spacing w:before="19"/>
        <w:ind w:right="818"/>
      </w:pPr>
      <w:r w:rsidRPr="005B3E05">
        <w:t xml:space="preserve">Established </w:t>
      </w:r>
      <w:r w:rsidR="00FC76D4" w:rsidRPr="005B3E05">
        <w:t>and directed</w:t>
      </w:r>
      <w:r w:rsidRPr="005B3E05">
        <w:t xml:space="preserve"> laboratory and greenhouse</w:t>
      </w:r>
      <w:r w:rsidR="00FC76D4" w:rsidRPr="005B3E05">
        <w:t xml:space="preserve"> standard</w:t>
      </w:r>
      <w:r w:rsidRPr="005B3E05">
        <w:t xml:space="preserve"> operating procedures after receiving three-year license from the North Carolina Industrial Hemp Commission to propagate and market cloned cuttings of </w:t>
      </w:r>
      <w:r w:rsidRPr="005B3E05">
        <w:rPr>
          <w:i/>
        </w:rPr>
        <w:t>Cannabis sativa L. subsp. sativa var. sativa</w:t>
      </w:r>
      <w:r w:rsidRPr="005B3E05">
        <w:t xml:space="preserve"> for sale to approved agricultural producers and processors within the state</w:t>
      </w:r>
    </w:p>
    <w:p w:rsidR="00302680" w:rsidRDefault="00302680" w:rsidP="00302680">
      <w:pPr>
        <w:tabs>
          <w:tab w:val="left" w:pos="839"/>
          <w:tab w:val="left" w:pos="840"/>
        </w:tabs>
        <w:spacing w:before="1"/>
        <w:rPr>
          <w:b/>
          <w:sz w:val="21"/>
          <w:szCs w:val="21"/>
        </w:rPr>
      </w:pPr>
    </w:p>
    <w:p w:rsidR="004917BD" w:rsidRPr="00302680" w:rsidRDefault="00302680" w:rsidP="00302680">
      <w:pPr>
        <w:tabs>
          <w:tab w:val="left" w:pos="839"/>
          <w:tab w:val="left" w:pos="840"/>
        </w:tabs>
        <w:spacing w:before="1"/>
        <w:rPr>
          <w:sz w:val="23"/>
        </w:rPr>
      </w:pPr>
      <w:r>
        <w:rPr>
          <w:b/>
          <w:sz w:val="21"/>
          <w:szCs w:val="21"/>
        </w:rPr>
        <w:t xml:space="preserve">  </w:t>
      </w:r>
      <w:r w:rsidR="006179F2" w:rsidRPr="00302680">
        <w:rPr>
          <w:b/>
          <w:sz w:val="21"/>
          <w:szCs w:val="21"/>
        </w:rPr>
        <w:t>P</w:t>
      </w:r>
      <w:r w:rsidR="006179F2" w:rsidRPr="00302680">
        <w:rPr>
          <w:b/>
          <w:sz w:val="18"/>
          <w:szCs w:val="21"/>
        </w:rPr>
        <w:t>RODUCT</w:t>
      </w:r>
      <w:r w:rsidR="006179F2" w:rsidRPr="00302680">
        <w:rPr>
          <w:b/>
          <w:sz w:val="21"/>
          <w:szCs w:val="21"/>
        </w:rPr>
        <w:t xml:space="preserve"> D</w:t>
      </w:r>
      <w:r w:rsidR="006179F2" w:rsidRPr="00302680">
        <w:rPr>
          <w:b/>
          <w:sz w:val="18"/>
          <w:szCs w:val="21"/>
        </w:rPr>
        <w:t>EVELOPMENT</w:t>
      </w:r>
      <w:r w:rsidR="005E4F27" w:rsidRPr="00302680">
        <w:rPr>
          <w:b/>
          <w:sz w:val="18"/>
          <w:szCs w:val="21"/>
        </w:rPr>
        <w:t xml:space="preserve"> </w:t>
      </w:r>
      <w:r w:rsidR="005E4F27" w:rsidRPr="00302680">
        <w:rPr>
          <w:b/>
          <w:sz w:val="21"/>
          <w:szCs w:val="21"/>
        </w:rPr>
        <w:t>C</w:t>
      </w:r>
      <w:r w:rsidR="005E4F27" w:rsidRPr="00302680">
        <w:rPr>
          <w:b/>
          <w:sz w:val="18"/>
          <w:szCs w:val="21"/>
        </w:rPr>
        <w:t>ONSULTANT</w:t>
      </w:r>
      <w:r w:rsidR="00DC3B35" w:rsidRPr="00302680">
        <w:rPr>
          <w:b/>
          <w:sz w:val="23"/>
        </w:rPr>
        <w:t>,</w:t>
      </w:r>
      <w:r w:rsidR="00DC3B35" w:rsidRPr="00302680">
        <w:rPr>
          <w:b/>
        </w:rPr>
        <w:t xml:space="preserve"> </w:t>
      </w:r>
      <w:r w:rsidR="00DC3B35" w:rsidRPr="00302680">
        <w:rPr>
          <w:b/>
          <w:sz w:val="21"/>
          <w:szCs w:val="21"/>
        </w:rPr>
        <w:t>Angel Dough Bakery LLC, Greenville, NC</w:t>
      </w:r>
    </w:p>
    <w:p w:rsidR="002D48C3" w:rsidRPr="001B1CFF" w:rsidRDefault="00CE61D9" w:rsidP="00302680">
      <w:pPr>
        <w:ind w:left="90"/>
        <w:rPr>
          <w:b/>
        </w:rPr>
      </w:pPr>
      <w:r>
        <w:rPr>
          <w:b/>
          <w:sz w:val="21"/>
          <w:szCs w:val="21"/>
        </w:rPr>
        <w:t>S</w:t>
      </w:r>
      <w:r w:rsidR="00302680">
        <w:rPr>
          <w:b/>
          <w:sz w:val="21"/>
          <w:szCs w:val="21"/>
        </w:rPr>
        <w:t>eptember 2016 – Present, 20</w:t>
      </w:r>
      <w:r w:rsidR="002D48C3">
        <w:rPr>
          <w:b/>
          <w:sz w:val="21"/>
          <w:szCs w:val="21"/>
        </w:rPr>
        <w:t xml:space="preserve"> Hours/Week</w:t>
      </w:r>
    </w:p>
    <w:p w:rsidR="008004FC" w:rsidRPr="005B3E05" w:rsidRDefault="006179F2" w:rsidP="00A72BFC">
      <w:pPr>
        <w:pStyle w:val="ListParagraph"/>
        <w:numPr>
          <w:ilvl w:val="0"/>
          <w:numId w:val="1"/>
        </w:numPr>
        <w:tabs>
          <w:tab w:val="left" w:pos="839"/>
          <w:tab w:val="left" w:pos="840"/>
        </w:tabs>
        <w:spacing w:before="1" w:line="240" w:lineRule="auto"/>
        <w:ind w:left="839"/>
      </w:pPr>
      <w:r w:rsidRPr="005B3E05">
        <w:t>Co-f</w:t>
      </w:r>
      <w:r w:rsidR="009713FA" w:rsidRPr="005B3E05">
        <w:t>ounded</w:t>
      </w:r>
      <w:r w:rsidRPr="005B3E05">
        <w:t xml:space="preserve"> </w:t>
      </w:r>
      <w:r w:rsidR="006C4CB6" w:rsidRPr="005B3E05">
        <w:t>first gluten-free bakery</w:t>
      </w:r>
      <w:r w:rsidRPr="005B3E05">
        <w:t xml:space="preserve"> and dedicated allergen-friendly commercial kitchen</w:t>
      </w:r>
      <w:r w:rsidR="006C4CB6" w:rsidRPr="005B3E05">
        <w:t xml:space="preserve"> in Eastern North Carolina</w:t>
      </w:r>
    </w:p>
    <w:p w:rsidR="004917BD" w:rsidRPr="005B3E05" w:rsidRDefault="00333693" w:rsidP="00302680">
      <w:pPr>
        <w:pStyle w:val="ListParagraph"/>
        <w:numPr>
          <w:ilvl w:val="0"/>
          <w:numId w:val="1"/>
        </w:numPr>
        <w:tabs>
          <w:tab w:val="left" w:pos="839"/>
          <w:tab w:val="left" w:pos="840"/>
        </w:tabs>
        <w:spacing w:before="1" w:line="240" w:lineRule="auto"/>
        <w:ind w:left="839"/>
      </w:pPr>
      <w:r w:rsidRPr="005B3E05">
        <w:t>Responsible for the</w:t>
      </w:r>
      <w:r w:rsidR="006179F2" w:rsidRPr="005B3E05">
        <w:t xml:space="preserve"> market research, r</w:t>
      </w:r>
      <w:r w:rsidRPr="005B3E05">
        <w:t>ecipe testing, ingredient sourcing, and other activities involved in the development of new products, including bak</w:t>
      </w:r>
      <w:r w:rsidR="00AD4B3F" w:rsidRPr="005B3E05">
        <w:t>ed goods and freeze-dried foods</w:t>
      </w:r>
    </w:p>
    <w:p w:rsidR="00302680" w:rsidRDefault="00302680">
      <w:pPr>
        <w:spacing w:line="263" w:lineRule="exact"/>
        <w:ind w:left="119"/>
        <w:rPr>
          <w:b/>
          <w:sz w:val="21"/>
          <w:szCs w:val="21"/>
        </w:rPr>
      </w:pPr>
    </w:p>
    <w:p w:rsidR="001776D5" w:rsidRPr="00C12B30" w:rsidRDefault="001776D5" w:rsidP="001776D5">
      <w:pPr>
        <w:spacing w:line="263" w:lineRule="exact"/>
        <w:ind w:left="119"/>
        <w:rPr>
          <w:b/>
          <w:sz w:val="21"/>
          <w:szCs w:val="21"/>
        </w:rPr>
      </w:pPr>
      <w:r>
        <w:rPr>
          <w:b/>
          <w:sz w:val="23"/>
        </w:rPr>
        <w:t>F</w:t>
      </w:r>
      <w:r w:rsidRPr="00900D03">
        <w:rPr>
          <w:b/>
          <w:sz w:val="18"/>
        </w:rPr>
        <w:t>ARM</w:t>
      </w:r>
      <w:r>
        <w:rPr>
          <w:b/>
          <w:sz w:val="18"/>
          <w:szCs w:val="23"/>
        </w:rPr>
        <w:t xml:space="preserve"> </w:t>
      </w:r>
      <w:r w:rsidRPr="00900D03">
        <w:rPr>
          <w:b/>
          <w:sz w:val="23"/>
          <w:szCs w:val="23"/>
        </w:rPr>
        <w:t>M</w:t>
      </w:r>
      <w:r>
        <w:rPr>
          <w:b/>
          <w:sz w:val="18"/>
          <w:szCs w:val="23"/>
        </w:rPr>
        <w:t>ANAGER</w:t>
      </w:r>
      <w:r>
        <w:rPr>
          <w:b/>
          <w:sz w:val="23"/>
        </w:rPr>
        <w:t xml:space="preserve">, </w:t>
      </w:r>
      <w:proofErr w:type="spellStart"/>
      <w:r w:rsidRPr="00C12B30">
        <w:rPr>
          <w:b/>
          <w:sz w:val="21"/>
          <w:szCs w:val="21"/>
        </w:rPr>
        <w:t>VegEZ</w:t>
      </w:r>
      <w:proofErr w:type="spellEnd"/>
      <w:r w:rsidRPr="00C12B30">
        <w:rPr>
          <w:b/>
          <w:sz w:val="21"/>
          <w:szCs w:val="21"/>
        </w:rPr>
        <w:t xml:space="preserve"> LLC, Tarboro, NC</w:t>
      </w:r>
    </w:p>
    <w:p w:rsidR="001776D5" w:rsidRPr="00C12B30" w:rsidRDefault="001776D5" w:rsidP="001776D5">
      <w:pPr>
        <w:spacing w:line="263" w:lineRule="exact"/>
        <w:ind w:left="119"/>
        <w:rPr>
          <w:b/>
          <w:sz w:val="21"/>
          <w:szCs w:val="21"/>
        </w:rPr>
      </w:pPr>
      <w:r w:rsidRPr="00C12B30">
        <w:rPr>
          <w:b/>
          <w:sz w:val="21"/>
          <w:szCs w:val="21"/>
        </w:rPr>
        <w:t>April 2017 – October 2018, 40 Hours/Week</w:t>
      </w:r>
    </w:p>
    <w:p w:rsidR="001776D5" w:rsidRDefault="001776D5" w:rsidP="001776D5">
      <w:pPr>
        <w:pStyle w:val="ListParagraph"/>
        <w:numPr>
          <w:ilvl w:val="0"/>
          <w:numId w:val="1"/>
        </w:numPr>
        <w:tabs>
          <w:tab w:val="left" w:pos="839"/>
          <w:tab w:val="left" w:pos="840"/>
        </w:tabs>
        <w:spacing w:before="19"/>
        <w:ind w:right="818"/>
        <w:rPr>
          <w:sz w:val="23"/>
        </w:rPr>
      </w:pPr>
      <w:r>
        <w:rPr>
          <w:sz w:val="23"/>
        </w:rPr>
        <w:t>Oversaw greenhouse and field operations of 5-acre diversified fruit and vegetable farm, including production planning and budgeting</w:t>
      </w:r>
    </w:p>
    <w:p w:rsidR="001776D5" w:rsidRPr="00900D03" w:rsidRDefault="001776D5" w:rsidP="001776D5">
      <w:pPr>
        <w:pStyle w:val="ListParagraph"/>
        <w:numPr>
          <w:ilvl w:val="0"/>
          <w:numId w:val="1"/>
        </w:numPr>
        <w:tabs>
          <w:tab w:val="left" w:pos="839"/>
          <w:tab w:val="left" w:pos="840"/>
        </w:tabs>
        <w:spacing w:before="19"/>
        <w:ind w:right="818"/>
        <w:rPr>
          <w:sz w:val="23"/>
        </w:rPr>
      </w:pPr>
      <w:r>
        <w:rPr>
          <w:sz w:val="23"/>
        </w:rPr>
        <w:t>Developed marketing and distribution network for serving local restaurants, childcare centers, and corner stores</w:t>
      </w:r>
    </w:p>
    <w:p w:rsidR="001776D5" w:rsidRDefault="001776D5">
      <w:pPr>
        <w:spacing w:line="263" w:lineRule="exact"/>
        <w:ind w:left="119"/>
        <w:rPr>
          <w:b/>
          <w:sz w:val="21"/>
          <w:szCs w:val="21"/>
        </w:rPr>
      </w:pPr>
    </w:p>
    <w:p w:rsidR="001776D5" w:rsidRDefault="001776D5">
      <w:pPr>
        <w:spacing w:line="263" w:lineRule="exact"/>
        <w:ind w:left="119"/>
        <w:rPr>
          <w:b/>
          <w:sz w:val="21"/>
          <w:szCs w:val="21"/>
        </w:rPr>
      </w:pPr>
    </w:p>
    <w:p w:rsidR="004917BD" w:rsidRPr="000C4250" w:rsidRDefault="00A72BFC">
      <w:pPr>
        <w:spacing w:line="263" w:lineRule="exact"/>
        <w:ind w:left="119"/>
        <w:rPr>
          <w:b/>
          <w:sz w:val="21"/>
          <w:szCs w:val="21"/>
        </w:rPr>
      </w:pPr>
      <w:r w:rsidRPr="00333693">
        <w:rPr>
          <w:b/>
          <w:sz w:val="21"/>
          <w:szCs w:val="21"/>
        </w:rPr>
        <w:lastRenderedPageBreak/>
        <w:t>O</w:t>
      </w:r>
      <w:r>
        <w:rPr>
          <w:b/>
          <w:sz w:val="18"/>
        </w:rPr>
        <w:t>PERATIONS</w:t>
      </w:r>
      <w:r w:rsidR="00E965B8">
        <w:rPr>
          <w:b/>
          <w:sz w:val="18"/>
        </w:rPr>
        <w:t xml:space="preserve"> </w:t>
      </w:r>
      <w:r w:rsidR="00333693" w:rsidRPr="00333693">
        <w:rPr>
          <w:b/>
          <w:sz w:val="21"/>
          <w:szCs w:val="21"/>
        </w:rPr>
        <w:t>P</w:t>
      </w:r>
      <w:r w:rsidR="00333693" w:rsidRPr="00333693">
        <w:rPr>
          <w:b/>
          <w:sz w:val="18"/>
          <w:szCs w:val="23"/>
        </w:rPr>
        <w:t>ROGRAM</w:t>
      </w:r>
      <w:r w:rsidR="00333693">
        <w:rPr>
          <w:b/>
          <w:sz w:val="23"/>
          <w:szCs w:val="23"/>
        </w:rPr>
        <w:t xml:space="preserve"> </w:t>
      </w:r>
      <w:r w:rsidR="00333693" w:rsidRPr="00333693">
        <w:rPr>
          <w:b/>
          <w:sz w:val="21"/>
          <w:szCs w:val="21"/>
        </w:rPr>
        <w:t>M</w:t>
      </w:r>
      <w:r w:rsidR="00333693" w:rsidRPr="00333693">
        <w:rPr>
          <w:b/>
          <w:sz w:val="18"/>
          <w:szCs w:val="23"/>
        </w:rPr>
        <w:t>ANAGER</w:t>
      </w:r>
      <w:r w:rsidR="00DC3B35">
        <w:rPr>
          <w:b/>
          <w:sz w:val="23"/>
        </w:rPr>
        <w:t xml:space="preserve">, </w:t>
      </w:r>
      <w:r w:rsidR="00DC3B35" w:rsidRPr="000C4250">
        <w:rPr>
          <w:b/>
          <w:sz w:val="21"/>
          <w:szCs w:val="21"/>
        </w:rPr>
        <w:t xml:space="preserve">Coalition </w:t>
      </w:r>
      <w:r w:rsidR="002D48C3" w:rsidRPr="000C4250">
        <w:rPr>
          <w:b/>
          <w:sz w:val="21"/>
          <w:szCs w:val="21"/>
        </w:rPr>
        <w:t>for Healthier Eating, Bethel, NC</w:t>
      </w:r>
    </w:p>
    <w:p w:rsidR="002D48C3" w:rsidRDefault="00E42A80">
      <w:pPr>
        <w:spacing w:line="263" w:lineRule="exact"/>
        <w:ind w:left="119"/>
        <w:rPr>
          <w:b/>
          <w:sz w:val="23"/>
        </w:rPr>
      </w:pPr>
      <w:r>
        <w:rPr>
          <w:b/>
          <w:sz w:val="21"/>
          <w:szCs w:val="21"/>
        </w:rPr>
        <w:t xml:space="preserve">April 2016 – </w:t>
      </w:r>
      <w:r w:rsidR="00F32339">
        <w:rPr>
          <w:b/>
          <w:sz w:val="21"/>
          <w:szCs w:val="21"/>
        </w:rPr>
        <w:t xml:space="preserve">April </w:t>
      </w:r>
      <w:r w:rsidR="002D48C3">
        <w:rPr>
          <w:b/>
          <w:sz w:val="21"/>
          <w:szCs w:val="21"/>
        </w:rPr>
        <w:t>2017, 40 Hours/Week</w:t>
      </w:r>
    </w:p>
    <w:p w:rsidR="004917BD" w:rsidRPr="005B3E05" w:rsidRDefault="00DC3B35" w:rsidP="00A72BFC">
      <w:pPr>
        <w:pStyle w:val="ListParagraph"/>
        <w:numPr>
          <w:ilvl w:val="0"/>
          <w:numId w:val="1"/>
        </w:numPr>
        <w:tabs>
          <w:tab w:val="left" w:pos="839"/>
          <w:tab w:val="left" w:pos="840"/>
        </w:tabs>
        <w:spacing w:before="19"/>
        <w:ind w:right="818"/>
      </w:pPr>
      <w:r w:rsidRPr="005B3E05">
        <w:t>Planned operations, selected equipment, and d</w:t>
      </w:r>
      <w:r w:rsidR="00C2540C" w:rsidRPr="005B3E05">
        <w:t xml:space="preserve">esigned layout for </w:t>
      </w:r>
      <w:r w:rsidR="00DC42AD" w:rsidRPr="005B3E05">
        <w:t>the $1.2 million renovation of</w:t>
      </w:r>
      <w:r w:rsidR="008E2992" w:rsidRPr="005B3E05">
        <w:t xml:space="preserve"> 6,000 sq. ft.</w:t>
      </w:r>
      <w:r w:rsidR="00C2540C" w:rsidRPr="005B3E05">
        <w:t xml:space="preserve"> mixed-use</w:t>
      </w:r>
      <w:r w:rsidRPr="005B3E05">
        <w:t xml:space="preserve"> food processing facility in Bethel, NC funded by</w:t>
      </w:r>
      <w:r w:rsidR="00C2540C" w:rsidRPr="005B3E05">
        <w:t xml:space="preserve"> USDA Rural </w:t>
      </w:r>
      <w:r w:rsidRPr="005B3E05">
        <w:t>Development</w:t>
      </w:r>
    </w:p>
    <w:p w:rsidR="00797998" w:rsidRDefault="00797998" w:rsidP="00C2540C">
      <w:pPr>
        <w:rPr>
          <w:b/>
          <w:sz w:val="23"/>
        </w:rPr>
      </w:pPr>
    </w:p>
    <w:p w:rsidR="004917BD" w:rsidRDefault="00DC3B35">
      <w:pPr>
        <w:ind w:left="120"/>
        <w:rPr>
          <w:b/>
        </w:rPr>
      </w:pPr>
      <w:r w:rsidRPr="001B1CFF">
        <w:rPr>
          <w:b/>
          <w:sz w:val="21"/>
          <w:szCs w:val="21"/>
        </w:rPr>
        <w:t>C</w:t>
      </w:r>
      <w:r>
        <w:rPr>
          <w:b/>
          <w:sz w:val="18"/>
        </w:rPr>
        <w:t xml:space="preserve">HIEF </w:t>
      </w:r>
      <w:r w:rsidRPr="001B1CFF">
        <w:rPr>
          <w:b/>
          <w:sz w:val="21"/>
          <w:szCs w:val="21"/>
        </w:rPr>
        <w:t>O</w:t>
      </w:r>
      <w:r>
        <w:rPr>
          <w:b/>
          <w:sz w:val="18"/>
        </w:rPr>
        <w:t xml:space="preserve">PERATIONS </w:t>
      </w:r>
      <w:r w:rsidRPr="001B1CFF">
        <w:rPr>
          <w:b/>
          <w:sz w:val="21"/>
          <w:szCs w:val="21"/>
        </w:rPr>
        <w:t>O</w:t>
      </w:r>
      <w:r>
        <w:rPr>
          <w:b/>
          <w:sz w:val="18"/>
        </w:rPr>
        <w:t>FFICER</w:t>
      </w:r>
      <w:r w:rsidR="008E2992">
        <w:rPr>
          <w:b/>
          <w:sz w:val="23"/>
        </w:rPr>
        <w:t xml:space="preserve">, </w:t>
      </w:r>
      <w:r w:rsidR="008E2992" w:rsidRPr="000C4250">
        <w:rPr>
          <w:b/>
          <w:sz w:val="21"/>
          <w:szCs w:val="21"/>
        </w:rPr>
        <w:t>Seal the Seasons Inc</w:t>
      </w:r>
      <w:r w:rsidRPr="000C4250">
        <w:rPr>
          <w:b/>
          <w:sz w:val="21"/>
          <w:szCs w:val="21"/>
        </w:rPr>
        <w:t>, C</w:t>
      </w:r>
      <w:r w:rsidR="002D48C3" w:rsidRPr="000C4250">
        <w:rPr>
          <w:b/>
          <w:sz w:val="21"/>
          <w:szCs w:val="21"/>
        </w:rPr>
        <w:t>hapel Hill, NC</w:t>
      </w:r>
    </w:p>
    <w:p w:rsidR="002D48C3" w:rsidRDefault="002D48C3">
      <w:pPr>
        <w:ind w:left="120"/>
        <w:rPr>
          <w:b/>
          <w:sz w:val="23"/>
        </w:rPr>
      </w:pPr>
      <w:r>
        <w:rPr>
          <w:b/>
          <w:sz w:val="21"/>
          <w:szCs w:val="21"/>
        </w:rPr>
        <w:t>August 2013 –</w:t>
      </w:r>
      <w:r w:rsidR="00E42A80">
        <w:rPr>
          <w:b/>
          <w:sz w:val="21"/>
          <w:szCs w:val="21"/>
        </w:rPr>
        <w:t xml:space="preserve"> </w:t>
      </w:r>
      <w:r>
        <w:rPr>
          <w:b/>
          <w:sz w:val="21"/>
          <w:szCs w:val="21"/>
        </w:rPr>
        <w:t>October 2015, 50 Hours/Week</w:t>
      </w:r>
    </w:p>
    <w:p w:rsidR="004917BD" w:rsidRPr="005B3E05" w:rsidRDefault="00DC3B35">
      <w:pPr>
        <w:pStyle w:val="ListParagraph"/>
        <w:numPr>
          <w:ilvl w:val="0"/>
          <w:numId w:val="1"/>
        </w:numPr>
        <w:tabs>
          <w:tab w:val="left" w:pos="839"/>
          <w:tab w:val="left" w:pos="840"/>
        </w:tabs>
        <w:spacing w:before="21"/>
        <w:ind w:left="839" w:right="819"/>
      </w:pPr>
      <w:r w:rsidRPr="005B3E05">
        <w:t>Developed and executed viable business model for selling flash-frozen local produce to North Carolina institutional and retail</w:t>
      </w:r>
      <w:r w:rsidRPr="005B3E05">
        <w:rPr>
          <w:spacing w:val="-18"/>
        </w:rPr>
        <w:t xml:space="preserve"> </w:t>
      </w:r>
      <w:r w:rsidRPr="005B3E05">
        <w:t>customers</w:t>
      </w:r>
    </w:p>
    <w:p w:rsidR="004917BD" w:rsidRPr="005B3E05" w:rsidRDefault="00DC3B35">
      <w:pPr>
        <w:pStyle w:val="ListParagraph"/>
        <w:numPr>
          <w:ilvl w:val="0"/>
          <w:numId w:val="1"/>
        </w:numPr>
        <w:tabs>
          <w:tab w:val="left" w:pos="839"/>
          <w:tab w:val="left" w:pos="840"/>
        </w:tabs>
        <w:spacing w:before="14"/>
        <w:ind w:left="839" w:right="813"/>
      </w:pPr>
      <w:r w:rsidRPr="005B3E05">
        <w:t>Drafted comprehensive busines</w:t>
      </w:r>
      <w:r w:rsidR="00DC42AD" w:rsidRPr="005B3E05">
        <w:t>s and growth plan for becoming</w:t>
      </w:r>
      <w:r w:rsidRPr="005B3E05">
        <w:t xml:space="preserve"> state-wide distributor of value-added North Carolina food</w:t>
      </w:r>
      <w:r w:rsidRPr="005B3E05">
        <w:rPr>
          <w:spacing w:val="-16"/>
        </w:rPr>
        <w:t xml:space="preserve"> </w:t>
      </w:r>
      <w:r w:rsidRPr="005B3E05">
        <w:t>products</w:t>
      </w:r>
    </w:p>
    <w:p w:rsidR="00302680" w:rsidRDefault="00302680" w:rsidP="00302680">
      <w:pPr>
        <w:pStyle w:val="Heading1"/>
        <w:spacing w:before="1"/>
        <w:ind w:left="0"/>
        <w:rPr>
          <w:sz w:val="21"/>
          <w:szCs w:val="21"/>
        </w:rPr>
      </w:pPr>
    </w:p>
    <w:p w:rsidR="00302680" w:rsidRDefault="00302680" w:rsidP="00302680">
      <w:pPr>
        <w:pStyle w:val="Heading1"/>
        <w:spacing w:before="1"/>
        <w:rPr>
          <w:sz w:val="22"/>
        </w:rPr>
      </w:pPr>
      <w:r w:rsidRPr="001B1CFF">
        <w:rPr>
          <w:sz w:val="21"/>
          <w:szCs w:val="21"/>
        </w:rPr>
        <w:t>P</w:t>
      </w:r>
      <w:r w:rsidRPr="00EB48AB">
        <w:rPr>
          <w:sz w:val="18"/>
        </w:rPr>
        <w:t>UBLIC</w:t>
      </w:r>
      <w:r>
        <w:t xml:space="preserve"> </w:t>
      </w:r>
      <w:r w:rsidRPr="001B1CFF">
        <w:rPr>
          <w:sz w:val="21"/>
          <w:szCs w:val="21"/>
        </w:rPr>
        <w:t>H</w:t>
      </w:r>
      <w:r w:rsidRPr="00EB48AB">
        <w:rPr>
          <w:sz w:val="18"/>
        </w:rPr>
        <w:t>EALTH</w:t>
      </w:r>
      <w:r w:rsidRPr="001B1CFF">
        <w:rPr>
          <w:sz w:val="21"/>
          <w:szCs w:val="21"/>
        </w:rPr>
        <w:t xml:space="preserve"> I</w:t>
      </w:r>
      <w:r>
        <w:rPr>
          <w:sz w:val="18"/>
        </w:rPr>
        <w:t>NTERN</w:t>
      </w:r>
      <w:r>
        <w:t xml:space="preserve">, </w:t>
      </w:r>
      <w:r w:rsidRPr="000C4250">
        <w:rPr>
          <w:sz w:val="21"/>
          <w:szCs w:val="21"/>
        </w:rPr>
        <w:t>Wake County Cooperative Extension, Raleigh, NC</w:t>
      </w:r>
    </w:p>
    <w:p w:rsidR="00302680" w:rsidRDefault="00F32339" w:rsidP="00302680">
      <w:pPr>
        <w:pStyle w:val="Heading1"/>
        <w:spacing w:before="1"/>
      </w:pPr>
      <w:r>
        <w:rPr>
          <w:sz w:val="21"/>
          <w:szCs w:val="21"/>
        </w:rPr>
        <w:t>June</w:t>
      </w:r>
      <w:r w:rsidR="00302680">
        <w:rPr>
          <w:sz w:val="21"/>
          <w:szCs w:val="21"/>
        </w:rPr>
        <w:t xml:space="preserve"> 2015 – August 2015, 40 Hours/Week</w:t>
      </w:r>
    </w:p>
    <w:p w:rsidR="00302680" w:rsidRPr="005B3E05" w:rsidRDefault="00C921D4" w:rsidP="00302680">
      <w:pPr>
        <w:pStyle w:val="ListParagraph"/>
        <w:numPr>
          <w:ilvl w:val="0"/>
          <w:numId w:val="1"/>
        </w:numPr>
        <w:tabs>
          <w:tab w:val="left" w:pos="839"/>
          <w:tab w:val="left" w:pos="840"/>
        </w:tabs>
        <w:spacing w:before="22" w:line="262" w:lineRule="exact"/>
        <w:ind w:left="839" w:right="818" w:hanging="359"/>
      </w:pPr>
      <w:r>
        <w:t xml:space="preserve">Developed </w:t>
      </w:r>
      <w:r w:rsidRPr="005B3E05">
        <w:t>curriculum materials for family-based cooking and nutrition education program, Farm It Forward</w:t>
      </w:r>
      <w:r>
        <w:t>, and</w:t>
      </w:r>
      <w:r w:rsidRPr="005B3E05">
        <w:t xml:space="preserve"> </w:t>
      </w:r>
      <w:r>
        <w:t>c</w:t>
      </w:r>
      <w:r w:rsidR="00302680" w:rsidRPr="005B3E05">
        <w:t>onducted</w:t>
      </w:r>
      <w:r>
        <w:t xml:space="preserve"> several hands-on</w:t>
      </w:r>
      <w:r w:rsidR="00302680" w:rsidRPr="005B3E05">
        <w:t xml:space="preserve"> trainings f</w:t>
      </w:r>
      <w:r>
        <w:t>or staff of childcare centers covering</w:t>
      </w:r>
      <w:r w:rsidR="00302680" w:rsidRPr="005B3E05">
        <w:t xml:space="preserve"> basic food preparation and safe food handling</w:t>
      </w:r>
      <w:r w:rsidR="00302680" w:rsidRPr="005B3E05">
        <w:rPr>
          <w:spacing w:val="-7"/>
        </w:rPr>
        <w:t xml:space="preserve"> </w:t>
      </w:r>
      <w:r>
        <w:t>practices</w:t>
      </w:r>
      <w:r w:rsidR="00302680" w:rsidRPr="005B3E05">
        <w:t xml:space="preserve"> </w:t>
      </w:r>
    </w:p>
    <w:p w:rsidR="00302680" w:rsidRPr="00371E4C" w:rsidRDefault="00302680" w:rsidP="00371E4C">
      <w:pPr>
        <w:pStyle w:val="ListParagraph"/>
        <w:numPr>
          <w:ilvl w:val="0"/>
          <w:numId w:val="1"/>
        </w:numPr>
        <w:tabs>
          <w:tab w:val="left" w:pos="839"/>
          <w:tab w:val="left" w:pos="840"/>
        </w:tabs>
        <w:spacing w:before="16"/>
        <w:ind w:left="839" w:right="816"/>
      </w:pPr>
      <w:r w:rsidRPr="005B3E05">
        <w:t>Co-authored policy brief on food insecurity in Wake County and presented to the Wake County Subcommittee on Food</w:t>
      </w:r>
      <w:r w:rsidRPr="005B3E05">
        <w:rPr>
          <w:spacing w:val="-13"/>
        </w:rPr>
        <w:t xml:space="preserve"> </w:t>
      </w:r>
      <w:r w:rsidRPr="005B3E05">
        <w:t>Insecurity</w:t>
      </w:r>
    </w:p>
    <w:p w:rsidR="00C921D4" w:rsidRDefault="00C921D4" w:rsidP="00DC42AD">
      <w:pPr>
        <w:pStyle w:val="Heading1"/>
        <w:spacing w:before="1"/>
        <w:rPr>
          <w:sz w:val="21"/>
          <w:szCs w:val="21"/>
        </w:rPr>
      </w:pPr>
    </w:p>
    <w:p w:rsidR="00DC42AD" w:rsidRPr="00657CF6" w:rsidRDefault="00DC42AD" w:rsidP="00DC42AD">
      <w:pPr>
        <w:pStyle w:val="Heading1"/>
        <w:spacing w:before="1"/>
        <w:rPr>
          <w:sz w:val="22"/>
        </w:rPr>
      </w:pPr>
      <w:r w:rsidRPr="00657CF6">
        <w:rPr>
          <w:sz w:val="21"/>
          <w:szCs w:val="21"/>
        </w:rPr>
        <w:t>C</w:t>
      </w:r>
      <w:r w:rsidRPr="00205B20">
        <w:rPr>
          <w:sz w:val="18"/>
        </w:rPr>
        <w:t>LINICAL</w:t>
      </w:r>
      <w:r>
        <w:t xml:space="preserve"> </w:t>
      </w:r>
      <w:r w:rsidRPr="00657CF6">
        <w:rPr>
          <w:sz w:val="21"/>
          <w:szCs w:val="21"/>
        </w:rPr>
        <w:t>D</w:t>
      </w:r>
      <w:r w:rsidRPr="00EB48AB">
        <w:rPr>
          <w:sz w:val="18"/>
        </w:rPr>
        <w:t>IETETICS</w:t>
      </w:r>
      <w:r>
        <w:rPr>
          <w:sz w:val="18"/>
        </w:rPr>
        <w:t xml:space="preserve"> </w:t>
      </w:r>
      <w:r w:rsidRPr="00657CF6">
        <w:rPr>
          <w:sz w:val="21"/>
          <w:szCs w:val="21"/>
        </w:rPr>
        <w:t>I</w:t>
      </w:r>
      <w:r>
        <w:rPr>
          <w:sz w:val="18"/>
        </w:rPr>
        <w:t>NTERN</w:t>
      </w:r>
      <w:r>
        <w:t xml:space="preserve">, </w:t>
      </w:r>
      <w:r w:rsidRPr="000C4250">
        <w:rPr>
          <w:sz w:val="21"/>
          <w:szCs w:val="21"/>
        </w:rPr>
        <w:t>Duke Raleigh Hospital, Raleigh, NC</w:t>
      </w:r>
      <w:r w:rsidRPr="00657CF6">
        <w:rPr>
          <w:sz w:val="22"/>
        </w:rPr>
        <w:t xml:space="preserve"> </w:t>
      </w:r>
    </w:p>
    <w:p w:rsidR="00DC42AD" w:rsidRPr="005E4F27" w:rsidRDefault="00DC42AD" w:rsidP="00DC42AD">
      <w:pPr>
        <w:pStyle w:val="Heading1"/>
        <w:spacing w:before="1"/>
        <w:rPr>
          <w:sz w:val="21"/>
          <w:szCs w:val="21"/>
        </w:rPr>
      </w:pPr>
      <w:r w:rsidRPr="005E4F27">
        <w:rPr>
          <w:sz w:val="21"/>
          <w:szCs w:val="21"/>
        </w:rPr>
        <w:t>June 2016 –</w:t>
      </w:r>
      <w:r w:rsidR="00E42A80">
        <w:rPr>
          <w:sz w:val="21"/>
          <w:szCs w:val="21"/>
        </w:rPr>
        <w:t xml:space="preserve"> </w:t>
      </w:r>
      <w:r w:rsidRPr="005E4F27">
        <w:rPr>
          <w:sz w:val="21"/>
          <w:szCs w:val="21"/>
        </w:rPr>
        <w:t>August 2016, 40 Hours/Week</w:t>
      </w:r>
    </w:p>
    <w:p w:rsidR="00DC42AD" w:rsidRPr="005B3E05" w:rsidRDefault="00DC42AD" w:rsidP="00DC42AD">
      <w:pPr>
        <w:pStyle w:val="ListParagraph"/>
        <w:numPr>
          <w:ilvl w:val="0"/>
          <w:numId w:val="1"/>
        </w:numPr>
        <w:tabs>
          <w:tab w:val="left" w:pos="839"/>
          <w:tab w:val="left" w:pos="840"/>
        </w:tabs>
        <w:spacing w:before="22" w:line="262" w:lineRule="exact"/>
        <w:ind w:left="839" w:right="818" w:hanging="359"/>
      </w:pPr>
      <w:r w:rsidRPr="005B3E05">
        <w:t>Provided medical nutrition therapy and support to in-patients with various nutrition-related health conditions across a variety of hospital services, including ICU and SICU</w:t>
      </w:r>
    </w:p>
    <w:p w:rsidR="00DC42AD" w:rsidRPr="005B3E05" w:rsidRDefault="00DC42AD" w:rsidP="00DC42AD">
      <w:pPr>
        <w:pStyle w:val="ListParagraph"/>
        <w:numPr>
          <w:ilvl w:val="0"/>
          <w:numId w:val="1"/>
        </w:numPr>
        <w:tabs>
          <w:tab w:val="left" w:pos="839"/>
          <w:tab w:val="left" w:pos="840"/>
        </w:tabs>
        <w:spacing w:before="22" w:line="262" w:lineRule="exact"/>
        <w:ind w:left="839" w:right="818" w:hanging="359"/>
      </w:pPr>
      <w:r w:rsidRPr="005B3E05">
        <w:t>Drafted practice-based updates to existing institutional protocols regarding the provision of enteral and parenteral nutrition support to minimize the risk for developing hospital-acquired infections in malnourished patients</w:t>
      </w:r>
    </w:p>
    <w:p w:rsidR="00193B70" w:rsidRDefault="00193B70" w:rsidP="00C5616F">
      <w:pPr>
        <w:pStyle w:val="Heading1"/>
        <w:spacing w:before="1"/>
        <w:rPr>
          <w:sz w:val="21"/>
          <w:szCs w:val="21"/>
        </w:rPr>
      </w:pPr>
    </w:p>
    <w:p w:rsidR="00C5616F" w:rsidRDefault="00C5616F" w:rsidP="00C5616F">
      <w:pPr>
        <w:pStyle w:val="Heading1"/>
        <w:spacing w:before="1"/>
        <w:rPr>
          <w:sz w:val="22"/>
        </w:rPr>
      </w:pPr>
      <w:r w:rsidRPr="001B1CFF">
        <w:rPr>
          <w:sz w:val="21"/>
          <w:szCs w:val="21"/>
        </w:rPr>
        <w:t>T</w:t>
      </w:r>
      <w:r>
        <w:rPr>
          <w:sz w:val="18"/>
        </w:rPr>
        <w:t xml:space="preserve">EACHING </w:t>
      </w:r>
      <w:r w:rsidRPr="001B1CFF">
        <w:rPr>
          <w:sz w:val="21"/>
          <w:szCs w:val="21"/>
        </w:rPr>
        <w:t>F</w:t>
      </w:r>
      <w:r>
        <w:rPr>
          <w:sz w:val="18"/>
        </w:rPr>
        <w:t>ELLOW</w:t>
      </w:r>
      <w:r>
        <w:t xml:space="preserve">, </w:t>
      </w:r>
      <w:r w:rsidRPr="000C4250">
        <w:rPr>
          <w:sz w:val="21"/>
          <w:szCs w:val="21"/>
        </w:rPr>
        <w:t>Classroom to Community, Chapel Hill, NC</w:t>
      </w:r>
    </w:p>
    <w:p w:rsidR="00C5616F" w:rsidRPr="001B1CFF" w:rsidRDefault="00C5616F" w:rsidP="00C5616F">
      <w:pPr>
        <w:pStyle w:val="Heading1"/>
        <w:spacing w:before="1"/>
        <w:rPr>
          <w:sz w:val="22"/>
        </w:rPr>
      </w:pPr>
      <w:r>
        <w:rPr>
          <w:sz w:val="21"/>
          <w:szCs w:val="21"/>
        </w:rPr>
        <w:t>August 2014 –</w:t>
      </w:r>
      <w:r w:rsidR="00E42A80">
        <w:rPr>
          <w:sz w:val="21"/>
          <w:szCs w:val="21"/>
        </w:rPr>
        <w:t xml:space="preserve"> </w:t>
      </w:r>
      <w:r>
        <w:rPr>
          <w:sz w:val="21"/>
          <w:szCs w:val="21"/>
        </w:rPr>
        <w:t>December 2016, 15 Hours/Week</w:t>
      </w:r>
    </w:p>
    <w:p w:rsidR="00C5616F" w:rsidRPr="005B3E05" w:rsidRDefault="00C5616F" w:rsidP="00C5616F">
      <w:pPr>
        <w:pStyle w:val="ListParagraph"/>
        <w:numPr>
          <w:ilvl w:val="0"/>
          <w:numId w:val="3"/>
        </w:numPr>
        <w:tabs>
          <w:tab w:val="left" w:pos="839"/>
          <w:tab w:val="left" w:pos="840"/>
        </w:tabs>
        <w:spacing w:before="21"/>
        <w:ind w:right="156"/>
      </w:pPr>
      <w:r w:rsidRPr="005B3E05">
        <w:t>Developed comprehensive lesson plans addressing a variety of wellness-related topics including nutrition, physical activity, and reproductive</w:t>
      </w:r>
      <w:r w:rsidRPr="005B3E05">
        <w:rPr>
          <w:spacing w:val="-9"/>
        </w:rPr>
        <w:t xml:space="preserve"> </w:t>
      </w:r>
      <w:r w:rsidRPr="005B3E05">
        <w:t>health for use with middle-school age students</w:t>
      </w:r>
    </w:p>
    <w:p w:rsidR="001D28F7" w:rsidRDefault="001D28F7" w:rsidP="00193B70">
      <w:pPr>
        <w:spacing w:before="1" w:line="263" w:lineRule="exact"/>
        <w:rPr>
          <w:b/>
          <w:sz w:val="21"/>
          <w:szCs w:val="21"/>
        </w:rPr>
      </w:pPr>
    </w:p>
    <w:p w:rsidR="001D28F7" w:rsidRDefault="001D28F7" w:rsidP="001D28F7">
      <w:pPr>
        <w:spacing w:before="1" w:line="263" w:lineRule="exact"/>
        <w:ind w:left="119"/>
        <w:rPr>
          <w:b/>
          <w:sz w:val="18"/>
        </w:rPr>
      </w:pPr>
      <w:r w:rsidRPr="00B0305F">
        <w:rPr>
          <w:b/>
          <w:sz w:val="21"/>
          <w:szCs w:val="21"/>
        </w:rPr>
        <w:t>H</w:t>
      </w:r>
      <w:r>
        <w:rPr>
          <w:b/>
          <w:sz w:val="18"/>
        </w:rPr>
        <w:t xml:space="preserve">EALTH </w:t>
      </w:r>
      <w:r w:rsidRPr="00B0305F">
        <w:rPr>
          <w:b/>
          <w:sz w:val="21"/>
          <w:szCs w:val="21"/>
        </w:rPr>
        <w:t>C</w:t>
      </w:r>
      <w:r>
        <w:rPr>
          <w:b/>
          <w:sz w:val="18"/>
        </w:rPr>
        <w:t xml:space="preserve">OMMUNICATIONS </w:t>
      </w:r>
      <w:r>
        <w:rPr>
          <w:b/>
          <w:sz w:val="23"/>
        </w:rPr>
        <w:t>I</w:t>
      </w:r>
      <w:r>
        <w:rPr>
          <w:b/>
          <w:sz w:val="18"/>
        </w:rPr>
        <w:t>NTERN</w:t>
      </w:r>
      <w:r>
        <w:rPr>
          <w:b/>
          <w:sz w:val="23"/>
        </w:rPr>
        <w:t xml:space="preserve">, </w:t>
      </w:r>
      <w:r w:rsidRPr="00B0305F">
        <w:rPr>
          <w:b/>
          <w:sz w:val="21"/>
          <w:szCs w:val="21"/>
        </w:rPr>
        <w:t>Joy Bauer Ventures</w:t>
      </w:r>
      <w:r>
        <w:rPr>
          <w:b/>
          <w:sz w:val="18"/>
        </w:rPr>
        <w:t xml:space="preserve">, </w:t>
      </w:r>
      <w:r w:rsidRPr="00B0305F">
        <w:rPr>
          <w:b/>
          <w:sz w:val="21"/>
          <w:szCs w:val="21"/>
        </w:rPr>
        <w:t>New York City, NY</w:t>
      </w:r>
    </w:p>
    <w:p w:rsidR="001D28F7" w:rsidRDefault="001D28F7" w:rsidP="001D28F7">
      <w:pPr>
        <w:spacing w:before="1" w:line="263" w:lineRule="exact"/>
        <w:ind w:left="119"/>
        <w:rPr>
          <w:b/>
          <w:sz w:val="23"/>
        </w:rPr>
      </w:pPr>
      <w:r w:rsidRPr="00B0305F">
        <w:rPr>
          <w:b/>
          <w:sz w:val="21"/>
          <w:szCs w:val="21"/>
        </w:rPr>
        <w:t>February</w:t>
      </w:r>
      <w:r>
        <w:rPr>
          <w:b/>
          <w:sz w:val="18"/>
        </w:rPr>
        <w:t xml:space="preserve"> </w:t>
      </w:r>
      <w:r w:rsidRPr="00B0305F">
        <w:rPr>
          <w:b/>
          <w:sz w:val="21"/>
          <w:szCs w:val="21"/>
        </w:rPr>
        <w:t>2015 –</w:t>
      </w:r>
      <w:r w:rsidR="00E42A80">
        <w:rPr>
          <w:b/>
          <w:sz w:val="21"/>
          <w:szCs w:val="21"/>
        </w:rPr>
        <w:t xml:space="preserve"> </w:t>
      </w:r>
      <w:r w:rsidRPr="00B0305F">
        <w:rPr>
          <w:b/>
          <w:sz w:val="21"/>
          <w:szCs w:val="21"/>
        </w:rPr>
        <w:t>February 2016</w:t>
      </w:r>
      <w:r>
        <w:rPr>
          <w:b/>
          <w:sz w:val="21"/>
          <w:szCs w:val="21"/>
        </w:rPr>
        <w:t>, 20 Hours/Week</w:t>
      </w:r>
    </w:p>
    <w:p w:rsidR="001D28F7" w:rsidRPr="005B3E05" w:rsidRDefault="001D28F7" w:rsidP="001D28F7">
      <w:pPr>
        <w:pStyle w:val="ListParagraph"/>
        <w:numPr>
          <w:ilvl w:val="0"/>
          <w:numId w:val="1"/>
        </w:numPr>
        <w:tabs>
          <w:tab w:val="left" w:pos="839"/>
          <w:tab w:val="left" w:pos="840"/>
        </w:tabs>
        <w:spacing w:before="19"/>
        <w:ind w:left="839" w:right="819"/>
        <w:rPr>
          <w:i/>
        </w:rPr>
      </w:pPr>
      <w:r w:rsidRPr="005B3E05">
        <w:t xml:space="preserve">Awarded competitive internship with New York City-based Joy Bauer Ventures, a nutrition consulting firm that works with NBC’s </w:t>
      </w:r>
      <w:r w:rsidRPr="005B3E05">
        <w:rPr>
          <w:i/>
        </w:rPr>
        <w:t>Today</w:t>
      </w:r>
      <w:r w:rsidRPr="005B3E05">
        <w:rPr>
          <w:i/>
          <w:spacing w:val="-18"/>
        </w:rPr>
        <w:t xml:space="preserve"> </w:t>
      </w:r>
      <w:r w:rsidRPr="005B3E05">
        <w:rPr>
          <w:i/>
        </w:rPr>
        <w:t>Show</w:t>
      </w:r>
    </w:p>
    <w:p w:rsidR="001D28F7" w:rsidRPr="005B3E05" w:rsidRDefault="001D28F7" w:rsidP="001D28F7">
      <w:pPr>
        <w:pStyle w:val="ListParagraph"/>
        <w:numPr>
          <w:ilvl w:val="0"/>
          <w:numId w:val="1"/>
        </w:numPr>
        <w:tabs>
          <w:tab w:val="left" w:pos="839"/>
          <w:tab w:val="left" w:pos="840"/>
        </w:tabs>
        <w:spacing w:line="279" w:lineRule="exact"/>
        <w:ind w:left="839"/>
      </w:pPr>
      <w:r w:rsidRPr="005B3E05">
        <w:t>Performed literature reviews of various topical issues in nutrition, while interpreting and disseminating results from ongoing research via accessible and unbiased consumer-oriented articles for health and wellness websites, social media platforms, and print media outlets</w:t>
      </w:r>
    </w:p>
    <w:p w:rsidR="005E4F27" w:rsidRDefault="005E4F27" w:rsidP="00C5616F">
      <w:pPr>
        <w:pStyle w:val="Heading1"/>
        <w:spacing w:before="1"/>
        <w:ind w:left="0"/>
        <w:rPr>
          <w:sz w:val="21"/>
          <w:szCs w:val="21"/>
        </w:rPr>
      </w:pPr>
    </w:p>
    <w:p w:rsidR="00C2540C" w:rsidRPr="000C4250" w:rsidRDefault="00C2540C" w:rsidP="00C2540C">
      <w:pPr>
        <w:pStyle w:val="Heading1"/>
        <w:spacing w:before="1"/>
        <w:rPr>
          <w:sz w:val="21"/>
          <w:szCs w:val="21"/>
        </w:rPr>
      </w:pPr>
      <w:r>
        <w:rPr>
          <w:sz w:val="21"/>
          <w:szCs w:val="21"/>
        </w:rPr>
        <w:t>H</w:t>
      </w:r>
      <w:r w:rsidRPr="00C2540C">
        <w:rPr>
          <w:sz w:val="18"/>
          <w:szCs w:val="21"/>
        </w:rPr>
        <w:t>EALTH</w:t>
      </w:r>
      <w:r>
        <w:rPr>
          <w:sz w:val="21"/>
          <w:szCs w:val="21"/>
        </w:rPr>
        <w:t xml:space="preserve"> E</w:t>
      </w:r>
      <w:r w:rsidRPr="00C2540C">
        <w:rPr>
          <w:sz w:val="18"/>
          <w:szCs w:val="21"/>
        </w:rPr>
        <w:t>DUCATION</w:t>
      </w:r>
      <w:r>
        <w:rPr>
          <w:sz w:val="18"/>
        </w:rPr>
        <w:t xml:space="preserve"> </w:t>
      </w:r>
      <w:r w:rsidRPr="001B1CFF">
        <w:rPr>
          <w:sz w:val="21"/>
          <w:szCs w:val="21"/>
        </w:rPr>
        <w:t>I</w:t>
      </w:r>
      <w:r>
        <w:rPr>
          <w:sz w:val="18"/>
        </w:rPr>
        <w:t>NTERN</w:t>
      </w:r>
      <w:r>
        <w:t xml:space="preserve">, </w:t>
      </w:r>
      <w:r w:rsidRPr="000C4250">
        <w:rPr>
          <w:sz w:val="21"/>
          <w:szCs w:val="21"/>
        </w:rPr>
        <w:t>Wake Med ENERGIZE! Program, Raleigh</w:t>
      </w:r>
      <w:r w:rsidR="002D48C3" w:rsidRPr="000C4250">
        <w:rPr>
          <w:sz w:val="21"/>
          <w:szCs w:val="21"/>
        </w:rPr>
        <w:t>, NC</w:t>
      </w:r>
    </w:p>
    <w:p w:rsidR="002D48C3" w:rsidRDefault="00E42A80" w:rsidP="00C2540C">
      <w:pPr>
        <w:pStyle w:val="Heading1"/>
        <w:spacing w:before="1"/>
      </w:pPr>
      <w:r>
        <w:rPr>
          <w:sz w:val="21"/>
          <w:szCs w:val="21"/>
        </w:rPr>
        <w:t xml:space="preserve">February 2016 – </w:t>
      </w:r>
      <w:r w:rsidR="00F32339">
        <w:rPr>
          <w:sz w:val="21"/>
          <w:szCs w:val="21"/>
        </w:rPr>
        <w:t>April</w:t>
      </w:r>
      <w:r w:rsidR="002D48C3">
        <w:rPr>
          <w:sz w:val="21"/>
          <w:szCs w:val="21"/>
        </w:rPr>
        <w:t xml:space="preserve"> 2016, 40 Hours/Week</w:t>
      </w:r>
    </w:p>
    <w:p w:rsidR="00C2540C" w:rsidRPr="005B3E05" w:rsidRDefault="00C2540C" w:rsidP="00C2540C">
      <w:pPr>
        <w:pStyle w:val="ListParagraph"/>
        <w:numPr>
          <w:ilvl w:val="0"/>
          <w:numId w:val="1"/>
        </w:numPr>
        <w:tabs>
          <w:tab w:val="left" w:pos="839"/>
          <w:tab w:val="left" w:pos="840"/>
        </w:tabs>
        <w:spacing w:before="22" w:line="262" w:lineRule="exact"/>
        <w:ind w:left="839" w:right="818" w:hanging="359"/>
      </w:pPr>
      <w:r w:rsidRPr="005B3E05">
        <w:t>Led family-oriented classes at partnered YMCA’s in Wake County focusing on nutrition education and the importance of health behavior change</w:t>
      </w:r>
    </w:p>
    <w:p w:rsidR="00037583" w:rsidRPr="001D28F7" w:rsidRDefault="00C2540C" w:rsidP="001D28F7">
      <w:pPr>
        <w:pStyle w:val="ListParagraph"/>
        <w:numPr>
          <w:ilvl w:val="0"/>
          <w:numId w:val="1"/>
        </w:numPr>
        <w:tabs>
          <w:tab w:val="left" w:pos="839"/>
          <w:tab w:val="left" w:pos="840"/>
        </w:tabs>
        <w:spacing w:before="16"/>
        <w:ind w:left="839" w:right="816"/>
        <w:rPr>
          <w:sz w:val="23"/>
        </w:rPr>
      </w:pPr>
      <w:r w:rsidRPr="005B3E05">
        <w:t>Provided medical nutrition therapy to families of low-income children referred to the ENERGIZE! Program to promote healthier eating and exercise habits</w:t>
      </w:r>
      <w:r>
        <w:rPr>
          <w:sz w:val="23"/>
        </w:rPr>
        <w:t xml:space="preserve"> </w:t>
      </w:r>
    </w:p>
    <w:p w:rsidR="00C2540C" w:rsidRPr="001D28F7" w:rsidRDefault="001D28F7" w:rsidP="001D28F7">
      <w:pPr>
        <w:pStyle w:val="Heading1"/>
        <w:spacing w:before="1"/>
      </w:pPr>
      <w:r>
        <w:softHyphen/>
      </w:r>
      <w:r>
        <w:softHyphen/>
      </w:r>
      <w:r>
        <w:softHyphen/>
      </w:r>
      <w:r>
        <w:softHyphen/>
      </w:r>
    </w:p>
    <w:p w:rsidR="00C2540C" w:rsidRDefault="00C2540C" w:rsidP="00C2540C">
      <w:pPr>
        <w:spacing w:line="263" w:lineRule="exact"/>
        <w:ind w:left="119"/>
        <w:rPr>
          <w:b/>
        </w:rPr>
      </w:pPr>
      <w:r w:rsidRPr="001B1CFF">
        <w:rPr>
          <w:b/>
          <w:sz w:val="21"/>
          <w:szCs w:val="21"/>
        </w:rPr>
        <w:t>C</w:t>
      </w:r>
      <w:r>
        <w:rPr>
          <w:b/>
          <w:sz w:val="18"/>
        </w:rPr>
        <w:t xml:space="preserve">OMMUNITY </w:t>
      </w:r>
      <w:r w:rsidRPr="001B1CFF">
        <w:rPr>
          <w:b/>
          <w:sz w:val="21"/>
          <w:szCs w:val="21"/>
        </w:rPr>
        <w:t>E</w:t>
      </w:r>
      <w:r>
        <w:rPr>
          <w:b/>
          <w:sz w:val="18"/>
        </w:rPr>
        <w:t xml:space="preserve">NGAGEMENT </w:t>
      </w:r>
      <w:r w:rsidRPr="001B1CFF">
        <w:rPr>
          <w:b/>
          <w:sz w:val="21"/>
          <w:szCs w:val="21"/>
        </w:rPr>
        <w:t>F</w:t>
      </w:r>
      <w:r>
        <w:rPr>
          <w:b/>
          <w:sz w:val="18"/>
        </w:rPr>
        <w:t>ELLOW</w:t>
      </w:r>
      <w:r>
        <w:rPr>
          <w:b/>
          <w:sz w:val="23"/>
        </w:rPr>
        <w:t>,</w:t>
      </w:r>
      <w:r w:rsidRPr="000C4250">
        <w:rPr>
          <w:b/>
          <w:sz w:val="21"/>
          <w:szCs w:val="21"/>
        </w:rPr>
        <w:t xml:space="preserve"> Carolina Center for P</w:t>
      </w:r>
      <w:r w:rsidR="002D48C3" w:rsidRPr="000C4250">
        <w:rPr>
          <w:b/>
          <w:sz w:val="21"/>
          <w:szCs w:val="21"/>
        </w:rPr>
        <w:t>ublic Service, Chapel Hill, NC</w:t>
      </w:r>
    </w:p>
    <w:p w:rsidR="002D48C3" w:rsidRPr="000C4250" w:rsidRDefault="002D48C3" w:rsidP="00C2540C">
      <w:pPr>
        <w:spacing w:line="263" w:lineRule="exact"/>
        <w:ind w:left="119"/>
        <w:rPr>
          <w:b/>
        </w:rPr>
      </w:pPr>
      <w:r w:rsidRPr="000C4250">
        <w:rPr>
          <w:b/>
        </w:rPr>
        <w:t>April 2014 – November 2014, 20 Hours/Week</w:t>
      </w:r>
    </w:p>
    <w:p w:rsidR="00C2540C" w:rsidRDefault="00C2540C" w:rsidP="00C2540C">
      <w:pPr>
        <w:pStyle w:val="ListParagraph"/>
        <w:numPr>
          <w:ilvl w:val="0"/>
          <w:numId w:val="3"/>
        </w:numPr>
        <w:tabs>
          <w:tab w:val="left" w:pos="839"/>
          <w:tab w:val="left" w:pos="840"/>
        </w:tabs>
        <w:spacing w:before="19"/>
        <w:ind w:right="818"/>
      </w:pPr>
      <w:r w:rsidRPr="005B3E05">
        <w:t>Worked with community organizations serving food to low-income individuals to identify effective</w:t>
      </w:r>
      <w:r w:rsidRPr="005B3E05">
        <w:rPr>
          <w:spacing w:val="-4"/>
        </w:rPr>
        <w:t xml:space="preserve"> </w:t>
      </w:r>
      <w:r w:rsidRPr="005B3E05">
        <w:t>methods</w:t>
      </w:r>
      <w:r w:rsidRPr="005B3E05">
        <w:rPr>
          <w:spacing w:val="-5"/>
        </w:rPr>
        <w:t xml:space="preserve"> </w:t>
      </w:r>
      <w:r w:rsidRPr="005B3E05">
        <w:t>for</w:t>
      </w:r>
      <w:r w:rsidRPr="005B3E05">
        <w:rPr>
          <w:spacing w:val="-5"/>
        </w:rPr>
        <w:t xml:space="preserve"> </w:t>
      </w:r>
      <w:r w:rsidRPr="005B3E05">
        <w:t>increasing</w:t>
      </w:r>
      <w:r w:rsidRPr="005B3E05">
        <w:rPr>
          <w:spacing w:val="-4"/>
        </w:rPr>
        <w:t xml:space="preserve"> </w:t>
      </w:r>
      <w:r w:rsidRPr="005B3E05">
        <w:t>fruit</w:t>
      </w:r>
      <w:r w:rsidRPr="005B3E05">
        <w:rPr>
          <w:spacing w:val="-4"/>
        </w:rPr>
        <w:t xml:space="preserve"> </w:t>
      </w:r>
      <w:r w:rsidRPr="005B3E05">
        <w:t>and</w:t>
      </w:r>
      <w:r w:rsidRPr="005B3E05">
        <w:rPr>
          <w:spacing w:val="-4"/>
        </w:rPr>
        <w:t xml:space="preserve"> </w:t>
      </w:r>
      <w:r w:rsidRPr="005B3E05">
        <w:t>vegetable</w:t>
      </w:r>
      <w:r w:rsidRPr="005B3E05">
        <w:rPr>
          <w:spacing w:val="-4"/>
        </w:rPr>
        <w:t xml:space="preserve"> </w:t>
      </w:r>
      <w:r w:rsidRPr="005B3E05">
        <w:t>consumption</w:t>
      </w:r>
      <w:r w:rsidRPr="005B3E05">
        <w:rPr>
          <w:spacing w:val="-4"/>
        </w:rPr>
        <w:t xml:space="preserve"> </w:t>
      </w:r>
      <w:r w:rsidRPr="005B3E05">
        <w:t>in</w:t>
      </w:r>
      <w:r w:rsidRPr="005B3E05">
        <w:rPr>
          <w:spacing w:val="-4"/>
        </w:rPr>
        <w:t xml:space="preserve"> </w:t>
      </w:r>
      <w:r w:rsidRPr="005B3E05">
        <w:t>vulnerable</w:t>
      </w:r>
      <w:r w:rsidRPr="005B3E05">
        <w:rPr>
          <w:spacing w:val="-4"/>
        </w:rPr>
        <w:t xml:space="preserve"> </w:t>
      </w:r>
      <w:r w:rsidRPr="005B3E05">
        <w:t>populations</w:t>
      </w:r>
    </w:p>
    <w:p w:rsidR="009679A9" w:rsidRPr="009679A9" w:rsidRDefault="009679A9" w:rsidP="009679A9">
      <w:pPr>
        <w:pStyle w:val="ListParagraph"/>
        <w:numPr>
          <w:ilvl w:val="0"/>
          <w:numId w:val="3"/>
        </w:numPr>
        <w:tabs>
          <w:tab w:val="left" w:pos="839"/>
          <w:tab w:val="left" w:pos="840"/>
        </w:tabs>
        <w:spacing w:before="19"/>
        <w:ind w:right="818"/>
      </w:pPr>
      <w:r w:rsidRPr="009679A9">
        <w:lastRenderedPageBreak/>
        <w:t>Modified institutional recipes to incorporate more fruits and vegetables, and determined palatability using a standardized taste test</w:t>
      </w:r>
    </w:p>
    <w:p w:rsidR="009B47BF" w:rsidRDefault="009B47BF" w:rsidP="009B47BF">
      <w:pPr>
        <w:ind w:left="119"/>
        <w:rPr>
          <w:b/>
          <w:sz w:val="21"/>
          <w:szCs w:val="21"/>
        </w:rPr>
      </w:pPr>
    </w:p>
    <w:p w:rsidR="006B2EBD" w:rsidRPr="000C4250" w:rsidRDefault="006B2EBD" w:rsidP="006B2EBD">
      <w:pPr>
        <w:ind w:left="119"/>
        <w:rPr>
          <w:b/>
          <w:sz w:val="21"/>
          <w:szCs w:val="21"/>
        </w:rPr>
      </w:pPr>
      <w:r w:rsidRPr="00333693">
        <w:rPr>
          <w:b/>
          <w:sz w:val="21"/>
          <w:szCs w:val="21"/>
        </w:rPr>
        <w:t>G</w:t>
      </w:r>
      <w:r w:rsidRPr="00DC3B35">
        <w:rPr>
          <w:b/>
          <w:sz w:val="18"/>
        </w:rPr>
        <w:t>RADUATE</w:t>
      </w:r>
      <w:r>
        <w:rPr>
          <w:b/>
          <w:sz w:val="23"/>
        </w:rPr>
        <w:t xml:space="preserve"> </w:t>
      </w:r>
      <w:r>
        <w:rPr>
          <w:b/>
          <w:sz w:val="21"/>
          <w:szCs w:val="21"/>
        </w:rPr>
        <w:t>R</w:t>
      </w:r>
      <w:r w:rsidRPr="009B47BF">
        <w:rPr>
          <w:b/>
          <w:sz w:val="18"/>
          <w:szCs w:val="21"/>
        </w:rPr>
        <w:t>ESEARCH</w:t>
      </w:r>
      <w:r>
        <w:rPr>
          <w:b/>
          <w:sz w:val="18"/>
        </w:rPr>
        <w:t xml:space="preserve"> </w:t>
      </w:r>
      <w:r w:rsidRPr="00333693">
        <w:rPr>
          <w:b/>
          <w:sz w:val="21"/>
          <w:szCs w:val="21"/>
        </w:rPr>
        <w:t>A</w:t>
      </w:r>
      <w:r>
        <w:rPr>
          <w:b/>
          <w:sz w:val="18"/>
        </w:rPr>
        <w:t>SSISTANT</w:t>
      </w:r>
      <w:r>
        <w:rPr>
          <w:b/>
          <w:sz w:val="23"/>
        </w:rPr>
        <w:t xml:space="preserve">, </w:t>
      </w:r>
      <w:r w:rsidRPr="000C4250">
        <w:rPr>
          <w:b/>
          <w:sz w:val="21"/>
          <w:szCs w:val="21"/>
        </w:rPr>
        <w:t>UNC Nutrition Department, Chapel Hill, NC</w:t>
      </w:r>
    </w:p>
    <w:p w:rsidR="006B2EBD" w:rsidRPr="000C4250" w:rsidRDefault="006B2EBD" w:rsidP="006B2EBD">
      <w:pPr>
        <w:ind w:left="119"/>
        <w:rPr>
          <w:b/>
          <w:sz w:val="24"/>
        </w:rPr>
      </w:pPr>
      <w:r>
        <w:rPr>
          <w:b/>
          <w:szCs w:val="21"/>
        </w:rPr>
        <w:t>August 2013 – July 2014, 2</w:t>
      </w:r>
      <w:r w:rsidRPr="000C4250">
        <w:rPr>
          <w:b/>
          <w:szCs w:val="21"/>
        </w:rPr>
        <w:t>5 Hours/Week</w:t>
      </w:r>
    </w:p>
    <w:p w:rsidR="006B2EBD" w:rsidRPr="005B3E05" w:rsidRDefault="006B2EBD" w:rsidP="006B2EBD">
      <w:pPr>
        <w:pStyle w:val="ListParagraph"/>
        <w:numPr>
          <w:ilvl w:val="0"/>
          <w:numId w:val="3"/>
        </w:numPr>
        <w:tabs>
          <w:tab w:val="left" w:pos="839"/>
          <w:tab w:val="left" w:pos="840"/>
        </w:tabs>
        <w:spacing w:before="17"/>
        <w:ind w:right="156"/>
      </w:pPr>
      <w:r w:rsidRPr="005B3E05">
        <w:t>Research assistant on multiple translational biochemistry projects investigating potential mechanistic pathways responsible for the physiologic effects of chronic arsenic exposure</w:t>
      </w:r>
    </w:p>
    <w:p w:rsidR="006B2EBD" w:rsidRPr="005B3E05" w:rsidRDefault="006B2EBD" w:rsidP="006B2EBD">
      <w:pPr>
        <w:pStyle w:val="ListParagraph"/>
        <w:numPr>
          <w:ilvl w:val="0"/>
          <w:numId w:val="3"/>
        </w:numPr>
        <w:tabs>
          <w:tab w:val="left" w:pos="839"/>
          <w:tab w:val="left" w:pos="840"/>
        </w:tabs>
        <w:spacing w:before="17"/>
        <w:ind w:right="156"/>
      </w:pPr>
      <w:r w:rsidRPr="005B3E05">
        <w:t>Primary responsibilities included surgical isolation of murine pancreatic β-cells, preparation and maintenance of experimental cell cultures, ELISA-assay preparation, and spectrographic analysis of test results</w:t>
      </w:r>
    </w:p>
    <w:p w:rsidR="006B2EBD" w:rsidRDefault="006B2EBD" w:rsidP="009B47BF">
      <w:pPr>
        <w:ind w:left="119"/>
        <w:rPr>
          <w:b/>
          <w:sz w:val="21"/>
          <w:szCs w:val="21"/>
        </w:rPr>
      </w:pPr>
    </w:p>
    <w:p w:rsidR="00CE61D9" w:rsidRPr="000C4250" w:rsidRDefault="00CE61D9" w:rsidP="00CE61D9">
      <w:pPr>
        <w:ind w:left="119"/>
        <w:rPr>
          <w:b/>
          <w:sz w:val="21"/>
          <w:szCs w:val="21"/>
        </w:rPr>
      </w:pPr>
      <w:r>
        <w:rPr>
          <w:b/>
          <w:sz w:val="23"/>
        </w:rPr>
        <w:t>C</w:t>
      </w:r>
      <w:r>
        <w:rPr>
          <w:b/>
          <w:sz w:val="18"/>
        </w:rPr>
        <w:t xml:space="preserve">ONCESSIONS </w:t>
      </w:r>
      <w:r>
        <w:rPr>
          <w:b/>
          <w:sz w:val="23"/>
        </w:rPr>
        <w:t>S</w:t>
      </w:r>
      <w:r>
        <w:rPr>
          <w:b/>
          <w:sz w:val="18"/>
        </w:rPr>
        <w:t>UPERVISOR</w:t>
      </w:r>
      <w:r>
        <w:rPr>
          <w:sz w:val="23"/>
        </w:rPr>
        <w:t>,</w:t>
      </w:r>
      <w:r w:rsidRPr="000C4250">
        <w:rPr>
          <w:sz w:val="21"/>
          <w:szCs w:val="21"/>
        </w:rPr>
        <w:t xml:space="preserve"> </w:t>
      </w:r>
      <w:r w:rsidRPr="000C4250">
        <w:rPr>
          <w:b/>
          <w:sz w:val="21"/>
          <w:szCs w:val="21"/>
        </w:rPr>
        <w:t>Aramark Inc, Chapel Hill, NC</w:t>
      </w:r>
    </w:p>
    <w:p w:rsidR="00CE61D9" w:rsidRPr="000C4250" w:rsidRDefault="00CE61D9" w:rsidP="00CE61D9">
      <w:pPr>
        <w:ind w:left="119"/>
        <w:rPr>
          <w:b/>
        </w:rPr>
      </w:pPr>
      <w:r w:rsidRPr="000C4250">
        <w:rPr>
          <w:b/>
        </w:rPr>
        <w:t>August 2009 – April 2015, 10 Hours/Week</w:t>
      </w:r>
    </w:p>
    <w:p w:rsidR="00CE61D9" w:rsidRPr="005B3E05" w:rsidRDefault="00CE61D9" w:rsidP="00CE61D9">
      <w:pPr>
        <w:pStyle w:val="ListParagraph"/>
        <w:numPr>
          <w:ilvl w:val="0"/>
          <w:numId w:val="3"/>
        </w:numPr>
        <w:tabs>
          <w:tab w:val="left" w:pos="839"/>
          <w:tab w:val="left" w:pos="840"/>
        </w:tabs>
        <w:spacing w:before="21"/>
        <w:ind w:right="157"/>
      </w:pPr>
      <w:r w:rsidRPr="005B3E05">
        <w:t>Responsible for the safe, efficient, and profitable functioning of multiple concession stands during UNC home football and basketball</w:t>
      </w:r>
      <w:r w:rsidRPr="005B3E05">
        <w:rPr>
          <w:spacing w:val="-17"/>
        </w:rPr>
        <w:t xml:space="preserve"> </w:t>
      </w:r>
      <w:r w:rsidRPr="005B3E05">
        <w:t>games</w:t>
      </w:r>
    </w:p>
    <w:p w:rsidR="00CE61D9" w:rsidRPr="005B3E05" w:rsidRDefault="00CE61D9" w:rsidP="00CE61D9">
      <w:pPr>
        <w:pStyle w:val="ListParagraph"/>
        <w:numPr>
          <w:ilvl w:val="0"/>
          <w:numId w:val="3"/>
        </w:numPr>
        <w:tabs>
          <w:tab w:val="left" w:pos="839"/>
          <w:tab w:val="left" w:pos="840"/>
        </w:tabs>
        <w:spacing w:before="21"/>
        <w:ind w:right="157"/>
      </w:pPr>
      <w:r w:rsidRPr="005B3E05">
        <w:t>Trained and supervised groups of volunteer staff in proper food preparation and handling techniques, as well as appropriate monitoring protocols to maintain compliance with all applicable health codes in order to minimize the risk of food-borne illness transmission</w:t>
      </w:r>
    </w:p>
    <w:p w:rsidR="00505749" w:rsidRDefault="00505749" w:rsidP="00193B70">
      <w:pPr>
        <w:rPr>
          <w:b/>
          <w:sz w:val="21"/>
          <w:szCs w:val="21"/>
        </w:rPr>
      </w:pPr>
    </w:p>
    <w:p w:rsidR="009B47BF" w:rsidRPr="000C4250" w:rsidRDefault="009B47BF" w:rsidP="009B47BF">
      <w:pPr>
        <w:ind w:left="119"/>
        <w:rPr>
          <w:b/>
          <w:sz w:val="21"/>
          <w:szCs w:val="21"/>
        </w:rPr>
      </w:pPr>
      <w:r w:rsidRPr="00333693">
        <w:rPr>
          <w:b/>
          <w:sz w:val="21"/>
          <w:szCs w:val="21"/>
        </w:rPr>
        <w:t>G</w:t>
      </w:r>
      <w:r w:rsidRPr="00DC3B35">
        <w:rPr>
          <w:b/>
          <w:sz w:val="18"/>
        </w:rPr>
        <w:t>RADUATE</w:t>
      </w:r>
      <w:r>
        <w:rPr>
          <w:b/>
          <w:sz w:val="23"/>
        </w:rPr>
        <w:t xml:space="preserve"> </w:t>
      </w:r>
      <w:r w:rsidRPr="00333693">
        <w:rPr>
          <w:b/>
          <w:sz w:val="21"/>
          <w:szCs w:val="21"/>
        </w:rPr>
        <w:t>T</w:t>
      </w:r>
      <w:r>
        <w:rPr>
          <w:b/>
          <w:sz w:val="18"/>
        </w:rPr>
        <w:t xml:space="preserve">EACHING </w:t>
      </w:r>
      <w:r w:rsidRPr="00333693">
        <w:rPr>
          <w:b/>
          <w:sz w:val="21"/>
          <w:szCs w:val="21"/>
        </w:rPr>
        <w:t>A</w:t>
      </w:r>
      <w:r>
        <w:rPr>
          <w:b/>
          <w:sz w:val="18"/>
        </w:rPr>
        <w:t>SSISTANT</w:t>
      </w:r>
      <w:r>
        <w:rPr>
          <w:b/>
          <w:sz w:val="23"/>
        </w:rPr>
        <w:t xml:space="preserve">, </w:t>
      </w:r>
      <w:r w:rsidRPr="000C4250">
        <w:rPr>
          <w:b/>
          <w:sz w:val="21"/>
          <w:szCs w:val="21"/>
        </w:rPr>
        <w:t>UNC Nutrition Department, Chapel Hill, NC</w:t>
      </w:r>
    </w:p>
    <w:p w:rsidR="009B47BF" w:rsidRPr="000C4250" w:rsidRDefault="009B47BF" w:rsidP="009B47BF">
      <w:pPr>
        <w:ind w:left="119"/>
        <w:rPr>
          <w:b/>
          <w:sz w:val="24"/>
        </w:rPr>
      </w:pPr>
      <w:r w:rsidRPr="000C4250">
        <w:rPr>
          <w:b/>
          <w:szCs w:val="21"/>
        </w:rPr>
        <w:t>January 2014 –</w:t>
      </w:r>
      <w:r w:rsidR="00E42A80">
        <w:rPr>
          <w:b/>
          <w:szCs w:val="21"/>
        </w:rPr>
        <w:t xml:space="preserve"> </w:t>
      </w:r>
      <w:r w:rsidRPr="000C4250">
        <w:rPr>
          <w:b/>
          <w:szCs w:val="21"/>
        </w:rPr>
        <w:t>May 2014, 15 Hours/Week</w:t>
      </w:r>
    </w:p>
    <w:p w:rsidR="009B47BF" w:rsidRPr="005B3E05" w:rsidRDefault="009B47BF" w:rsidP="009B47BF">
      <w:pPr>
        <w:pStyle w:val="ListParagraph"/>
        <w:numPr>
          <w:ilvl w:val="0"/>
          <w:numId w:val="3"/>
        </w:numPr>
        <w:tabs>
          <w:tab w:val="left" w:pos="839"/>
          <w:tab w:val="left" w:pos="840"/>
        </w:tabs>
        <w:spacing w:line="280" w:lineRule="exact"/>
      </w:pPr>
      <w:r w:rsidRPr="005B3E05">
        <w:t>Teaching assistant for core nutritional biochemistry</w:t>
      </w:r>
      <w:r w:rsidR="00505749" w:rsidRPr="005B3E05">
        <w:t xml:space="preserve"> course comprised of mixed graduate, undergraduate, and professional </w:t>
      </w:r>
      <w:r w:rsidRPr="005B3E05">
        <w:t>students</w:t>
      </w:r>
    </w:p>
    <w:p w:rsidR="009B47BF" w:rsidRPr="005B3E05" w:rsidRDefault="00505749" w:rsidP="009B47BF">
      <w:pPr>
        <w:pStyle w:val="ListParagraph"/>
        <w:numPr>
          <w:ilvl w:val="0"/>
          <w:numId w:val="3"/>
        </w:numPr>
        <w:tabs>
          <w:tab w:val="left" w:pos="839"/>
          <w:tab w:val="left" w:pos="840"/>
        </w:tabs>
        <w:spacing w:before="17"/>
        <w:ind w:right="156"/>
      </w:pPr>
      <w:r w:rsidRPr="005B3E05">
        <w:t>Direct t</w:t>
      </w:r>
      <w:r w:rsidR="009B47BF" w:rsidRPr="005B3E05">
        <w:t>eaching and administrative responsibilities that included</w:t>
      </w:r>
      <w:r w:rsidRPr="005B3E05">
        <w:t xml:space="preserve"> regular</w:t>
      </w:r>
      <w:r w:rsidR="009B47BF" w:rsidRPr="005B3E05">
        <w:t xml:space="preserve"> lecturing, grading tests and assignments, and proctoring regular group review</w:t>
      </w:r>
      <w:r w:rsidR="009B47BF" w:rsidRPr="005B3E05">
        <w:rPr>
          <w:spacing w:val="-18"/>
        </w:rPr>
        <w:t xml:space="preserve"> </w:t>
      </w:r>
      <w:r w:rsidR="009B47BF" w:rsidRPr="005B3E05">
        <w:t>sessions</w:t>
      </w:r>
    </w:p>
    <w:p w:rsidR="005B3E05" w:rsidRDefault="005B3E05" w:rsidP="006B2EBD">
      <w:pPr>
        <w:rPr>
          <w:b/>
          <w:sz w:val="23"/>
        </w:rPr>
      </w:pPr>
    </w:p>
    <w:p w:rsidR="00516AE6" w:rsidRDefault="00516AE6" w:rsidP="00516AE6">
      <w:pPr>
        <w:spacing w:before="1"/>
        <w:ind w:left="119"/>
        <w:rPr>
          <w:b/>
        </w:rPr>
      </w:pPr>
      <w:r w:rsidRPr="00333693">
        <w:rPr>
          <w:b/>
          <w:sz w:val="21"/>
          <w:szCs w:val="21"/>
        </w:rPr>
        <w:t>N</w:t>
      </w:r>
      <w:r>
        <w:rPr>
          <w:b/>
          <w:sz w:val="18"/>
        </w:rPr>
        <w:t>EUROSCIENCE</w:t>
      </w:r>
      <w:r w:rsidRPr="00333693">
        <w:rPr>
          <w:b/>
          <w:sz w:val="21"/>
          <w:szCs w:val="21"/>
        </w:rPr>
        <w:t xml:space="preserve"> L</w:t>
      </w:r>
      <w:r>
        <w:rPr>
          <w:b/>
          <w:sz w:val="18"/>
        </w:rPr>
        <w:t>AB</w:t>
      </w:r>
      <w:r w:rsidRPr="00333693">
        <w:rPr>
          <w:b/>
          <w:sz w:val="21"/>
          <w:szCs w:val="21"/>
        </w:rPr>
        <w:t xml:space="preserve"> T</w:t>
      </w:r>
      <w:r>
        <w:rPr>
          <w:b/>
          <w:sz w:val="18"/>
        </w:rPr>
        <w:t>ECHNICIAN</w:t>
      </w:r>
      <w:r>
        <w:rPr>
          <w:b/>
          <w:sz w:val="23"/>
        </w:rPr>
        <w:t xml:space="preserve">, </w:t>
      </w:r>
      <w:r w:rsidRPr="000C4250">
        <w:rPr>
          <w:b/>
          <w:sz w:val="21"/>
          <w:szCs w:val="21"/>
        </w:rPr>
        <w:t>UNC School of Medicine, Chapel Hill, NC</w:t>
      </w:r>
    </w:p>
    <w:p w:rsidR="00516AE6" w:rsidRDefault="00516AE6" w:rsidP="00516AE6">
      <w:pPr>
        <w:spacing w:before="1"/>
        <w:ind w:left="119"/>
        <w:rPr>
          <w:b/>
          <w:sz w:val="23"/>
        </w:rPr>
      </w:pPr>
      <w:r>
        <w:rPr>
          <w:b/>
          <w:sz w:val="21"/>
          <w:szCs w:val="21"/>
        </w:rPr>
        <w:t>May 2011 –</w:t>
      </w:r>
      <w:r w:rsidR="00E42A80">
        <w:rPr>
          <w:b/>
          <w:sz w:val="21"/>
          <w:szCs w:val="21"/>
        </w:rPr>
        <w:t xml:space="preserve"> </w:t>
      </w:r>
      <w:r>
        <w:rPr>
          <w:b/>
          <w:sz w:val="21"/>
          <w:szCs w:val="21"/>
        </w:rPr>
        <w:t>August 2013, 40 Hours/Week</w:t>
      </w:r>
    </w:p>
    <w:p w:rsidR="001D28F7" w:rsidRPr="005B3E05" w:rsidRDefault="00516AE6" w:rsidP="00D60BEB">
      <w:pPr>
        <w:pStyle w:val="ListParagraph"/>
        <w:numPr>
          <w:ilvl w:val="0"/>
          <w:numId w:val="3"/>
        </w:numPr>
        <w:tabs>
          <w:tab w:val="left" w:pos="840"/>
        </w:tabs>
        <w:spacing w:before="18"/>
        <w:ind w:right="158"/>
        <w:jc w:val="both"/>
      </w:pPr>
      <w:r w:rsidRPr="005B3E05">
        <w:t xml:space="preserve">Primary responsibilities included mouse colony management and breeding, </w:t>
      </w:r>
      <w:r w:rsidR="00DC42AD" w:rsidRPr="005B3E05">
        <w:t xml:space="preserve">stereotaxic surgery, and </w:t>
      </w:r>
      <w:r w:rsidRPr="005B3E05">
        <w:t>specimen preparation</w:t>
      </w:r>
      <w:r w:rsidR="00DC42AD" w:rsidRPr="005B3E05">
        <w:t xml:space="preserve"> for MRI and DTI imaging studies, including</w:t>
      </w:r>
      <w:r w:rsidR="0062117B" w:rsidRPr="005B3E05">
        <w:t xml:space="preserve"> cranial</w:t>
      </w:r>
      <w:r w:rsidRPr="005B3E05">
        <w:t xml:space="preserve"> perfusions,</w:t>
      </w:r>
      <w:r w:rsidR="00DC42AD" w:rsidRPr="005B3E05">
        <w:t xml:space="preserve"> microtome brain segmentation</w:t>
      </w:r>
      <w:r w:rsidRPr="005B3E05">
        <w:t>,</w:t>
      </w:r>
      <w:r w:rsidR="00B93B4E" w:rsidRPr="005B3E05">
        <w:t xml:space="preserve"> and</w:t>
      </w:r>
      <w:r w:rsidRPr="005B3E05">
        <w:t xml:space="preserve"> embryo dis</w:t>
      </w:r>
      <w:r w:rsidR="00B93B4E" w:rsidRPr="005B3E05">
        <w:t>sections</w:t>
      </w:r>
    </w:p>
    <w:p w:rsidR="00037583" w:rsidRDefault="00037583" w:rsidP="008E2992">
      <w:pPr>
        <w:pStyle w:val="Heading1"/>
        <w:spacing w:before="226"/>
      </w:pPr>
      <w:r>
        <w:rPr>
          <w:u w:val="single"/>
        </w:rPr>
        <w:t>VOLUNTEER EXPERIENCE</w:t>
      </w:r>
    </w:p>
    <w:p w:rsidR="00037583" w:rsidRDefault="00037583" w:rsidP="00037583">
      <w:pPr>
        <w:pStyle w:val="BodyText"/>
        <w:spacing w:before="6"/>
        <w:ind w:left="0" w:firstLine="0"/>
        <w:rPr>
          <w:sz w:val="22"/>
        </w:rPr>
      </w:pPr>
    </w:p>
    <w:p w:rsidR="00B00A22" w:rsidRDefault="00B00A22" w:rsidP="00B00A22">
      <w:pPr>
        <w:ind w:left="122"/>
        <w:rPr>
          <w:b/>
        </w:rPr>
      </w:pPr>
      <w:r w:rsidRPr="00333693">
        <w:rPr>
          <w:b/>
          <w:sz w:val="21"/>
          <w:szCs w:val="21"/>
        </w:rPr>
        <w:t>M</w:t>
      </w:r>
      <w:r>
        <w:rPr>
          <w:b/>
          <w:sz w:val="18"/>
        </w:rPr>
        <w:t>EMBER</w:t>
      </w:r>
      <w:r>
        <w:rPr>
          <w:b/>
          <w:sz w:val="23"/>
        </w:rPr>
        <w:t xml:space="preserve">, </w:t>
      </w:r>
      <w:r w:rsidRPr="000C4250">
        <w:rPr>
          <w:b/>
          <w:sz w:val="21"/>
          <w:szCs w:val="21"/>
        </w:rPr>
        <w:t>Chatham County Foo</w:t>
      </w:r>
      <w:r w:rsidR="002D48C3" w:rsidRPr="000C4250">
        <w:rPr>
          <w:b/>
          <w:sz w:val="21"/>
          <w:szCs w:val="21"/>
        </w:rPr>
        <w:t>d Policy Council, Pittsboro, NC</w:t>
      </w:r>
    </w:p>
    <w:p w:rsidR="002D48C3" w:rsidRPr="00B00A22" w:rsidRDefault="002D48C3" w:rsidP="00B00A22">
      <w:pPr>
        <w:ind w:left="122"/>
        <w:rPr>
          <w:b/>
          <w:sz w:val="23"/>
        </w:rPr>
      </w:pPr>
      <w:r>
        <w:rPr>
          <w:b/>
          <w:sz w:val="21"/>
          <w:szCs w:val="21"/>
        </w:rPr>
        <w:t>September 2015 – December 2016</w:t>
      </w:r>
    </w:p>
    <w:p w:rsidR="00B00A22" w:rsidRPr="005B3E05" w:rsidRDefault="00B00A22" w:rsidP="00B00A22">
      <w:pPr>
        <w:pStyle w:val="ListParagraph"/>
        <w:numPr>
          <w:ilvl w:val="0"/>
          <w:numId w:val="3"/>
        </w:numPr>
        <w:tabs>
          <w:tab w:val="left" w:pos="839"/>
          <w:tab w:val="left" w:pos="840"/>
        </w:tabs>
        <w:spacing w:before="1" w:line="280" w:lineRule="exact"/>
      </w:pPr>
      <w:r w:rsidRPr="005B3E05">
        <w:t xml:space="preserve">Served on recently organized food policy </w:t>
      </w:r>
      <w:r w:rsidR="00B676E1" w:rsidRPr="005B3E05">
        <w:t>council and participated in developing guiding principles regarding its role</w:t>
      </w:r>
      <w:r w:rsidR="00AD4B3F" w:rsidRPr="005B3E05">
        <w:t xml:space="preserve"> in the</w:t>
      </w:r>
      <w:r w:rsidR="00B676E1" w:rsidRPr="005B3E05">
        <w:t xml:space="preserve"> local community</w:t>
      </w:r>
    </w:p>
    <w:p w:rsidR="00037583" w:rsidRDefault="00037583" w:rsidP="00037583">
      <w:pPr>
        <w:pStyle w:val="BodyText"/>
        <w:spacing w:before="9"/>
        <w:ind w:left="0" w:firstLine="0"/>
        <w:rPr>
          <w:sz w:val="22"/>
        </w:rPr>
      </w:pPr>
    </w:p>
    <w:p w:rsidR="00205B20" w:rsidRDefault="00205B20" w:rsidP="00205B20">
      <w:pPr>
        <w:ind w:left="119"/>
        <w:rPr>
          <w:b/>
        </w:rPr>
      </w:pPr>
      <w:r w:rsidRPr="00333693">
        <w:rPr>
          <w:b/>
          <w:sz w:val="21"/>
          <w:szCs w:val="21"/>
        </w:rPr>
        <w:t>H</w:t>
      </w:r>
      <w:r>
        <w:rPr>
          <w:b/>
          <w:sz w:val="18"/>
        </w:rPr>
        <w:t xml:space="preserve">EALTH </w:t>
      </w:r>
      <w:r w:rsidRPr="00333693">
        <w:rPr>
          <w:b/>
          <w:sz w:val="21"/>
          <w:szCs w:val="21"/>
        </w:rPr>
        <w:t>C</w:t>
      </w:r>
      <w:r>
        <w:rPr>
          <w:b/>
          <w:sz w:val="18"/>
        </w:rPr>
        <w:t>OUNSELOR</w:t>
      </w:r>
      <w:r>
        <w:rPr>
          <w:b/>
          <w:sz w:val="23"/>
        </w:rPr>
        <w:t xml:space="preserve">, </w:t>
      </w:r>
      <w:r w:rsidRPr="000C4250">
        <w:rPr>
          <w:b/>
          <w:sz w:val="21"/>
          <w:szCs w:val="21"/>
        </w:rPr>
        <w:t>Student Health Action Coalition</w:t>
      </w:r>
      <w:r w:rsidR="00203DD2" w:rsidRPr="000C4250">
        <w:rPr>
          <w:b/>
          <w:sz w:val="21"/>
          <w:szCs w:val="21"/>
        </w:rPr>
        <w:t xml:space="preserve"> (SHAC)</w:t>
      </w:r>
      <w:r w:rsidRPr="000C4250">
        <w:rPr>
          <w:b/>
          <w:sz w:val="21"/>
          <w:szCs w:val="21"/>
        </w:rPr>
        <w:t xml:space="preserve"> Clinic</w:t>
      </w:r>
      <w:r w:rsidR="002D48C3" w:rsidRPr="000C4250">
        <w:rPr>
          <w:b/>
          <w:sz w:val="21"/>
          <w:szCs w:val="21"/>
        </w:rPr>
        <w:t>, Carrboro, NC</w:t>
      </w:r>
    </w:p>
    <w:p w:rsidR="002D48C3" w:rsidRPr="001B1CFF" w:rsidRDefault="002D48C3" w:rsidP="00205B20">
      <w:pPr>
        <w:ind w:left="119"/>
        <w:rPr>
          <w:b/>
        </w:rPr>
      </w:pPr>
      <w:r>
        <w:rPr>
          <w:b/>
          <w:sz w:val="21"/>
          <w:szCs w:val="21"/>
        </w:rPr>
        <w:t>October 2013 – December 2016</w:t>
      </w:r>
    </w:p>
    <w:p w:rsidR="00205B20" w:rsidRPr="005B3E05" w:rsidRDefault="00894F14" w:rsidP="00894F14">
      <w:pPr>
        <w:pStyle w:val="ListParagraph"/>
        <w:numPr>
          <w:ilvl w:val="0"/>
          <w:numId w:val="3"/>
        </w:numPr>
        <w:tabs>
          <w:tab w:val="left" w:pos="839"/>
          <w:tab w:val="left" w:pos="840"/>
        </w:tabs>
        <w:spacing w:before="20"/>
        <w:ind w:right="158"/>
      </w:pPr>
      <w:r w:rsidRPr="005B3E05">
        <w:t>Worked as part of an interdisciplinary team of</w:t>
      </w:r>
      <w:r w:rsidR="00203DD2" w:rsidRPr="005B3E05">
        <w:t xml:space="preserve"> students and professionals</w:t>
      </w:r>
      <w:r w:rsidRPr="005B3E05">
        <w:t xml:space="preserve"> to provide medical care and health behavior education to low-income </w:t>
      </w:r>
      <w:r w:rsidR="00203DD2" w:rsidRPr="005B3E05">
        <w:t>patients at a weekly free after-hours clinic</w:t>
      </w:r>
    </w:p>
    <w:p w:rsidR="001B1CFF" w:rsidRPr="00C5616F" w:rsidRDefault="001B1CFF" w:rsidP="00C5616F">
      <w:pPr>
        <w:tabs>
          <w:tab w:val="left" w:pos="839"/>
          <w:tab w:val="left" w:pos="840"/>
        </w:tabs>
        <w:spacing w:before="21"/>
        <w:ind w:right="156"/>
        <w:rPr>
          <w:sz w:val="23"/>
        </w:rPr>
      </w:pPr>
    </w:p>
    <w:p w:rsidR="00037583" w:rsidRPr="000C4250" w:rsidRDefault="00037583" w:rsidP="00037583">
      <w:pPr>
        <w:ind w:left="119"/>
        <w:rPr>
          <w:b/>
          <w:sz w:val="21"/>
          <w:szCs w:val="21"/>
        </w:rPr>
      </w:pPr>
      <w:r w:rsidRPr="00333693">
        <w:rPr>
          <w:b/>
          <w:sz w:val="21"/>
          <w:szCs w:val="21"/>
        </w:rPr>
        <w:t>F</w:t>
      </w:r>
      <w:r>
        <w:rPr>
          <w:b/>
          <w:sz w:val="18"/>
        </w:rPr>
        <w:t xml:space="preserve">EDERAL </w:t>
      </w:r>
      <w:r w:rsidRPr="00333693">
        <w:rPr>
          <w:b/>
          <w:sz w:val="21"/>
          <w:szCs w:val="21"/>
        </w:rPr>
        <w:t>M</w:t>
      </w:r>
      <w:r>
        <w:rPr>
          <w:b/>
          <w:sz w:val="18"/>
        </w:rPr>
        <w:t xml:space="preserve">ARKETPLACE </w:t>
      </w:r>
      <w:r w:rsidRPr="00333693">
        <w:rPr>
          <w:b/>
          <w:sz w:val="21"/>
          <w:szCs w:val="21"/>
        </w:rPr>
        <w:t>N</w:t>
      </w:r>
      <w:r>
        <w:rPr>
          <w:b/>
          <w:sz w:val="18"/>
        </w:rPr>
        <w:t>AVIGATOR</w:t>
      </w:r>
      <w:r>
        <w:rPr>
          <w:b/>
          <w:sz w:val="23"/>
        </w:rPr>
        <w:t xml:space="preserve">, </w:t>
      </w:r>
      <w:r w:rsidRPr="000C4250">
        <w:rPr>
          <w:b/>
          <w:sz w:val="21"/>
          <w:szCs w:val="21"/>
        </w:rPr>
        <w:t>Legal Aid of North Carolina,</w:t>
      </w:r>
      <w:r w:rsidR="002D48C3" w:rsidRPr="000C4250">
        <w:rPr>
          <w:b/>
          <w:sz w:val="21"/>
          <w:szCs w:val="21"/>
        </w:rPr>
        <w:t xml:space="preserve"> Raleigh, NC</w:t>
      </w:r>
    </w:p>
    <w:p w:rsidR="002D48C3" w:rsidRPr="001B1CFF" w:rsidRDefault="002D48C3" w:rsidP="00037583">
      <w:pPr>
        <w:ind w:left="119"/>
        <w:rPr>
          <w:b/>
        </w:rPr>
      </w:pPr>
      <w:r>
        <w:rPr>
          <w:b/>
          <w:sz w:val="21"/>
          <w:szCs w:val="21"/>
        </w:rPr>
        <w:t>October 2013 – December 2016</w:t>
      </w:r>
    </w:p>
    <w:p w:rsidR="00037583" w:rsidRPr="005B3E05" w:rsidRDefault="00037583" w:rsidP="00894F14">
      <w:pPr>
        <w:pStyle w:val="ListParagraph"/>
        <w:numPr>
          <w:ilvl w:val="0"/>
          <w:numId w:val="3"/>
        </w:numPr>
        <w:tabs>
          <w:tab w:val="left" w:pos="839"/>
          <w:tab w:val="left" w:pos="840"/>
        </w:tabs>
        <w:spacing w:before="1" w:line="280" w:lineRule="exact"/>
      </w:pPr>
      <w:r w:rsidRPr="005B3E05">
        <w:t>Assisted</w:t>
      </w:r>
      <w:r w:rsidRPr="005B3E05">
        <w:rPr>
          <w:spacing w:val="-4"/>
        </w:rPr>
        <w:t xml:space="preserve"> </w:t>
      </w:r>
      <w:r w:rsidRPr="005B3E05">
        <w:t>individuals</w:t>
      </w:r>
      <w:r w:rsidRPr="005B3E05">
        <w:rPr>
          <w:spacing w:val="-5"/>
        </w:rPr>
        <w:t xml:space="preserve"> </w:t>
      </w:r>
      <w:r w:rsidRPr="005B3E05">
        <w:t>in</w:t>
      </w:r>
      <w:r w:rsidRPr="005B3E05">
        <w:rPr>
          <w:spacing w:val="-4"/>
        </w:rPr>
        <w:t xml:space="preserve"> </w:t>
      </w:r>
      <w:r w:rsidRPr="005B3E05">
        <w:t>obtaining</w:t>
      </w:r>
      <w:r w:rsidRPr="005B3E05">
        <w:rPr>
          <w:spacing w:val="-4"/>
        </w:rPr>
        <w:t xml:space="preserve"> </w:t>
      </w:r>
      <w:r w:rsidRPr="005B3E05">
        <w:t>health</w:t>
      </w:r>
      <w:r w:rsidRPr="005B3E05">
        <w:rPr>
          <w:spacing w:val="-4"/>
        </w:rPr>
        <w:t xml:space="preserve"> </w:t>
      </w:r>
      <w:r w:rsidRPr="005B3E05">
        <w:t>insurance</w:t>
      </w:r>
      <w:r w:rsidRPr="005B3E05">
        <w:rPr>
          <w:spacing w:val="-4"/>
        </w:rPr>
        <w:t xml:space="preserve"> </w:t>
      </w:r>
      <w:r w:rsidRPr="005B3E05">
        <w:t>through</w:t>
      </w:r>
      <w:r w:rsidRPr="005B3E05">
        <w:rPr>
          <w:spacing w:val="-4"/>
        </w:rPr>
        <w:t xml:space="preserve"> </w:t>
      </w:r>
      <w:r w:rsidRPr="005B3E05">
        <w:t>the</w:t>
      </w:r>
      <w:r w:rsidRPr="005B3E05">
        <w:rPr>
          <w:spacing w:val="-4"/>
        </w:rPr>
        <w:t xml:space="preserve"> </w:t>
      </w:r>
      <w:r w:rsidRPr="005B3E05">
        <w:t>Federal</w:t>
      </w:r>
      <w:r w:rsidRPr="005B3E05">
        <w:rPr>
          <w:spacing w:val="-5"/>
        </w:rPr>
        <w:t xml:space="preserve"> </w:t>
      </w:r>
      <w:r w:rsidRPr="005B3E05">
        <w:t>Marketplace</w:t>
      </w:r>
      <w:r w:rsidRPr="005B3E05">
        <w:rPr>
          <w:spacing w:val="-6"/>
        </w:rPr>
        <w:t xml:space="preserve"> </w:t>
      </w:r>
      <w:r w:rsidRPr="005B3E05">
        <w:t>Exchange</w:t>
      </w:r>
      <w:r w:rsidR="00894F14" w:rsidRPr="005B3E05">
        <w:t>, and e</w:t>
      </w:r>
      <w:r w:rsidRPr="005B3E05">
        <w:t>ducated clients about the con</w:t>
      </w:r>
      <w:r w:rsidR="008E2992" w:rsidRPr="005B3E05">
        <w:t>tent of the Affordable Care Act and its practical impact</w:t>
      </w:r>
    </w:p>
    <w:p w:rsidR="00037583" w:rsidRDefault="00037583" w:rsidP="00037583">
      <w:pPr>
        <w:pStyle w:val="BodyText"/>
        <w:spacing w:before="10"/>
        <w:ind w:left="0" w:firstLine="0"/>
        <w:rPr>
          <w:sz w:val="22"/>
        </w:rPr>
      </w:pPr>
    </w:p>
    <w:p w:rsidR="00037583" w:rsidRDefault="00427768" w:rsidP="00037583">
      <w:pPr>
        <w:pStyle w:val="Heading1"/>
        <w:rPr>
          <w:sz w:val="22"/>
        </w:rPr>
      </w:pPr>
      <w:r>
        <w:rPr>
          <w:sz w:val="21"/>
          <w:szCs w:val="21"/>
        </w:rPr>
        <w:t>P</w:t>
      </w:r>
      <w:r w:rsidRPr="00427768">
        <w:rPr>
          <w:sz w:val="18"/>
          <w:szCs w:val="21"/>
        </w:rPr>
        <w:t>ATIENT</w:t>
      </w:r>
      <w:r>
        <w:rPr>
          <w:sz w:val="21"/>
          <w:szCs w:val="21"/>
        </w:rPr>
        <w:t xml:space="preserve"> A</w:t>
      </w:r>
      <w:r w:rsidRPr="00427768">
        <w:rPr>
          <w:sz w:val="18"/>
          <w:szCs w:val="21"/>
        </w:rPr>
        <w:t>DVOCATE</w:t>
      </w:r>
      <w:r w:rsidR="00037583">
        <w:t>,</w:t>
      </w:r>
      <w:r w:rsidR="00037583" w:rsidRPr="000C4250">
        <w:rPr>
          <w:sz w:val="21"/>
          <w:szCs w:val="21"/>
        </w:rPr>
        <w:t xml:space="preserve"> Refugee Health Initiative, C</w:t>
      </w:r>
      <w:r w:rsidR="002D48C3" w:rsidRPr="000C4250">
        <w:rPr>
          <w:sz w:val="21"/>
          <w:szCs w:val="21"/>
        </w:rPr>
        <w:t>hapel Hill, NC</w:t>
      </w:r>
    </w:p>
    <w:p w:rsidR="002D48C3" w:rsidRPr="001B1CFF" w:rsidRDefault="002D48C3" w:rsidP="00037583">
      <w:pPr>
        <w:pStyle w:val="Heading1"/>
        <w:rPr>
          <w:sz w:val="22"/>
        </w:rPr>
      </w:pPr>
      <w:r>
        <w:rPr>
          <w:sz w:val="21"/>
          <w:szCs w:val="21"/>
        </w:rPr>
        <w:t>September 2013 – December 2016</w:t>
      </w:r>
    </w:p>
    <w:p w:rsidR="00037583" w:rsidRPr="005B3E05" w:rsidRDefault="00037583" w:rsidP="00037583">
      <w:pPr>
        <w:pStyle w:val="ListParagraph"/>
        <w:numPr>
          <w:ilvl w:val="0"/>
          <w:numId w:val="3"/>
        </w:numPr>
        <w:tabs>
          <w:tab w:val="left" w:pos="839"/>
          <w:tab w:val="left" w:pos="840"/>
        </w:tabs>
        <w:spacing w:before="21"/>
        <w:ind w:right="157"/>
      </w:pPr>
      <w:r w:rsidRPr="005B3E05">
        <w:t>Worked with interdisciplinary team to promote integration of French-speaking refugee family from the Central African</w:t>
      </w:r>
      <w:r w:rsidRPr="005B3E05">
        <w:rPr>
          <w:spacing w:val="-13"/>
        </w:rPr>
        <w:t xml:space="preserve"> </w:t>
      </w:r>
      <w:r w:rsidRPr="005B3E05">
        <w:t>Republic</w:t>
      </w:r>
      <w:r w:rsidR="00205B20" w:rsidRPr="005B3E05">
        <w:t xml:space="preserve"> into local community</w:t>
      </w:r>
    </w:p>
    <w:p w:rsidR="00037583" w:rsidRPr="005B3E05" w:rsidRDefault="00037583" w:rsidP="00037583">
      <w:pPr>
        <w:pStyle w:val="ListParagraph"/>
        <w:numPr>
          <w:ilvl w:val="0"/>
          <w:numId w:val="3"/>
        </w:numPr>
        <w:tabs>
          <w:tab w:val="left" w:pos="839"/>
          <w:tab w:val="left" w:pos="840"/>
        </w:tabs>
        <w:spacing w:line="276" w:lineRule="exact"/>
      </w:pPr>
      <w:r w:rsidRPr="005B3E05">
        <w:lastRenderedPageBreak/>
        <w:t xml:space="preserve">Facilitated access to </w:t>
      </w:r>
      <w:r w:rsidR="008E2992" w:rsidRPr="005B3E05">
        <w:t>essential</w:t>
      </w:r>
      <w:r w:rsidRPr="005B3E05">
        <w:t xml:space="preserve"> healthcare resources and</w:t>
      </w:r>
      <w:r w:rsidRPr="005B3E05">
        <w:rPr>
          <w:spacing w:val="-28"/>
        </w:rPr>
        <w:t xml:space="preserve"> </w:t>
      </w:r>
      <w:r w:rsidRPr="005B3E05">
        <w:t>services</w:t>
      </w:r>
      <w:r w:rsidR="00894F14" w:rsidRPr="005B3E05">
        <w:t xml:space="preserve"> for disabled client by</w:t>
      </w:r>
      <w:r w:rsidR="00205B20" w:rsidRPr="005B3E05">
        <w:t xml:space="preserve"> assisting with care coordination in partnership </w:t>
      </w:r>
      <w:r w:rsidR="008E2992" w:rsidRPr="005B3E05">
        <w:t>with</w:t>
      </w:r>
      <w:r w:rsidR="00205B20" w:rsidRPr="005B3E05">
        <w:t xml:space="preserve"> assigned</w:t>
      </w:r>
      <w:r w:rsidR="008E2992" w:rsidRPr="005B3E05">
        <w:t xml:space="preserve"> </w:t>
      </w:r>
      <w:r w:rsidR="00205B20" w:rsidRPr="005B3E05">
        <w:t>case managers and health professionals</w:t>
      </w:r>
    </w:p>
    <w:p w:rsidR="009713FA" w:rsidRDefault="009713FA" w:rsidP="009713FA">
      <w:pPr>
        <w:tabs>
          <w:tab w:val="left" w:pos="839"/>
          <w:tab w:val="left" w:pos="840"/>
        </w:tabs>
        <w:spacing w:line="276" w:lineRule="exact"/>
        <w:rPr>
          <w:sz w:val="23"/>
        </w:rPr>
      </w:pPr>
    </w:p>
    <w:p w:rsidR="002D48C3" w:rsidRDefault="009713FA" w:rsidP="009713FA">
      <w:pPr>
        <w:pStyle w:val="Heading1"/>
        <w:rPr>
          <w:sz w:val="22"/>
        </w:rPr>
      </w:pPr>
      <w:r w:rsidRPr="009713FA">
        <w:rPr>
          <w:sz w:val="21"/>
          <w:szCs w:val="21"/>
        </w:rPr>
        <w:t>EMT</w:t>
      </w:r>
      <w:r>
        <w:t>-</w:t>
      </w:r>
      <w:r w:rsidRPr="009713FA">
        <w:rPr>
          <w:sz w:val="21"/>
          <w:szCs w:val="21"/>
        </w:rPr>
        <w:t>P</w:t>
      </w:r>
      <w:r>
        <w:rPr>
          <w:sz w:val="18"/>
        </w:rPr>
        <w:t>ARAMEDIC</w:t>
      </w:r>
      <w:r>
        <w:t xml:space="preserve">, </w:t>
      </w:r>
      <w:r w:rsidRPr="000C4250">
        <w:rPr>
          <w:sz w:val="21"/>
          <w:szCs w:val="21"/>
        </w:rPr>
        <w:t>Alamance Community College</w:t>
      </w:r>
      <w:r w:rsidR="002D48C3" w:rsidRPr="000C4250">
        <w:rPr>
          <w:sz w:val="21"/>
          <w:szCs w:val="21"/>
        </w:rPr>
        <w:t>, Burlington, NC</w:t>
      </w:r>
    </w:p>
    <w:p w:rsidR="009713FA" w:rsidRDefault="002D48C3" w:rsidP="009713FA">
      <w:pPr>
        <w:pStyle w:val="Heading1"/>
      </w:pPr>
      <w:r>
        <w:rPr>
          <w:sz w:val="22"/>
        </w:rPr>
        <w:t xml:space="preserve">September 2012 – October </w:t>
      </w:r>
      <w:r w:rsidR="009713FA" w:rsidRPr="009713FA">
        <w:rPr>
          <w:sz w:val="22"/>
        </w:rPr>
        <w:t>2013</w:t>
      </w:r>
    </w:p>
    <w:p w:rsidR="009713FA" w:rsidRPr="005B3E05" w:rsidRDefault="009713FA" w:rsidP="009713FA">
      <w:pPr>
        <w:pStyle w:val="ListParagraph"/>
        <w:numPr>
          <w:ilvl w:val="0"/>
          <w:numId w:val="3"/>
        </w:numPr>
        <w:tabs>
          <w:tab w:val="left" w:pos="839"/>
          <w:tab w:val="left" w:pos="840"/>
        </w:tabs>
        <w:spacing w:before="22" w:line="262" w:lineRule="exact"/>
        <w:ind w:right="157"/>
      </w:pPr>
      <w:r w:rsidRPr="005B3E05">
        <w:t>Received advanced training in critical care, pharmacology, cardiology, and patient assessment</w:t>
      </w:r>
    </w:p>
    <w:p w:rsidR="009713FA" w:rsidRPr="005B3E05" w:rsidRDefault="009713FA" w:rsidP="009713FA">
      <w:pPr>
        <w:pStyle w:val="ListParagraph"/>
        <w:numPr>
          <w:ilvl w:val="0"/>
          <w:numId w:val="3"/>
        </w:numPr>
        <w:tabs>
          <w:tab w:val="left" w:pos="839"/>
          <w:tab w:val="left" w:pos="840"/>
        </w:tabs>
        <w:spacing w:before="17"/>
        <w:ind w:right="159"/>
      </w:pPr>
      <w:r w:rsidRPr="005B3E05">
        <w:t>Completed 800-hour clinical preceptorship in association with Alamance Regional Hospital, Alamance County EMS, Durham County EMS, and Forsythe County</w:t>
      </w:r>
      <w:r w:rsidRPr="005B3E05">
        <w:rPr>
          <w:spacing w:val="-13"/>
        </w:rPr>
        <w:t xml:space="preserve"> </w:t>
      </w:r>
      <w:r w:rsidRPr="005B3E05">
        <w:t>EMS</w:t>
      </w:r>
    </w:p>
    <w:p w:rsidR="009679A9" w:rsidRDefault="009679A9" w:rsidP="009713FA">
      <w:pPr>
        <w:tabs>
          <w:tab w:val="left" w:pos="839"/>
          <w:tab w:val="left" w:pos="840"/>
        </w:tabs>
        <w:spacing w:line="276" w:lineRule="exact"/>
        <w:rPr>
          <w:sz w:val="23"/>
        </w:rPr>
      </w:pPr>
    </w:p>
    <w:p w:rsidR="001B42F5" w:rsidRDefault="001B42F5" w:rsidP="001B42F5">
      <w:pPr>
        <w:pStyle w:val="Heading1"/>
      </w:pPr>
      <w:r>
        <w:t>M</w:t>
      </w:r>
      <w:r>
        <w:rPr>
          <w:sz w:val="18"/>
        </w:rPr>
        <w:t xml:space="preserve">ANUSCRIPT </w:t>
      </w:r>
      <w:r>
        <w:t>E</w:t>
      </w:r>
      <w:r>
        <w:rPr>
          <w:sz w:val="18"/>
        </w:rPr>
        <w:t>DITOR</w:t>
      </w:r>
      <w:r>
        <w:t xml:space="preserve">, </w:t>
      </w:r>
      <w:r w:rsidRPr="008923E8">
        <w:rPr>
          <w:sz w:val="21"/>
          <w:szCs w:val="21"/>
        </w:rPr>
        <w:t>UNC Eating Disorders Program, Chapel Hill, NC</w:t>
      </w:r>
    </w:p>
    <w:p w:rsidR="001B42F5" w:rsidRPr="008923E8" w:rsidRDefault="001B42F5" w:rsidP="001B42F5">
      <w:pPr>
        <w:pStyle w:val="Heading1"/>
        <w:rPr>
          <w:sz w:val="22"/>
        </w:rPr>
      </w:pPr>
      <w:r w:rsidRPr="008923E8">
        <w:rPr>
          <w:sz w:val="22"/>
        </w:rPr>
        <w:t>September 2011 – August 2012</w:t>
      </w:r>
    </w:p>
    <w:p w:rsidR="001B42F5" w:rsidRPr="001B42F5" w:rsidRDefault="001B42F5" w:rsidP="001B42F5">
      <w:pPr>
        <w:pStyle w:val="ListParagraph"/>
        <w:numPr>
          <w:ilvl w:val="0"/>
          <w:numId w:val="3"/>
        </w:numPr>
        <w:tabs>
          <w:tab w:val="left" w:pos="840"/>
        </w:tabs>
        <w:spacing w:before="20"/>
        <w:ind w:right="158"/>
        <w:jc w:val="both"/>
      </w:pPr>
      <w:r w:rsidRPr="001B42F5">
        <w:t>Worked under Dr. Cynthia Bulik editing research manuscripts, textbook chapters and presentations prior to</w:t>
      </w:r>
      <w:r w:rsidRPr="001B42F5">
        <w:rPr>
          <w:spacing w:val="-16"/>
        </w:rPr>
        <w:t xml:space="preserve"> </w:t>
      </w:r>
      <w:r w:rsidRPr="001B42F5">
        <w:t>publication</w:t>
      </w:r>
    </w:p>
    <w:p w:rsidR="001B42F5" w:rsidRPr="001B42F5" w:rsidRDefault="001B42F5" w:rsidP="001B42F5">
      <w:pPr>
        <w:pStyle w:val="ListParagraph"/>
        <w:numPr>
          <w:ilvl w:val="0"/>
          <w:numId w:val="3"/>
        </w:numPr>
        <w:tabs>
          <w:tab w:val="left" w:pos="840"/>
        </w:tabs>
        <w:spacing w:before="14"/>
        <w:ind w:right="157"/>
        <w:jc w:val="both"/>
      </w:pPr>
      <w:r w:rsidRPr="001B42F5">
        <w:t>Attended weekly seminars covering such topics as grant writing, developing research ideas for clinical and translational research, and presentation</w:t>
      </w:r>
      <w:r w:rsidRPr="001B42F5">
        <w:rPr>
          <w:spacing w:val="-36"/>
        </w:rPr>
        <w:t xml:space="preserve"> </w:t>
      </w:r>
      <w:r w:rsidRPr="001B42F5">
        <w:t>skills</w:t>
      </w:r>
    </w:p>
    <w:p w:rsidR="001B42F5" w:rsidRPr="009713FA" w:rsidRDefault="001B42F5" w:rsidP="009713FA">
      <w:pPr>
        <w:tabs>
          <w:tab w:val="left" w:pos="839"/>
          <w:tab w:val="left" w:pos="840"/>
        </w:tabs>
        <w:spacing w:line="276" w:lineRule="exact"/>
        <w:rPr>
          <w:sz w:val="23"/>
        </w:rPr>
      </w:pPr>
    </w:p>
    <w:sectPr w:rsidR="001B42F5" w:rsidRPr="009713FA">
      <w:pgSz w:w="12240" w:h="15840"/>
      <w:pgMar w:top="1360" w:right="16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217C"/>
    <w:multiLevelType w:val="hybridMultilevel"/>
    <w:tmpl w:val="ACB0632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3B20056A"/>
    <w:multiLevelType w:val="hybridMultilevel"/>
    <w:tmpl w:val="2652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76B84"/>
    <w:multiLevelType w:val="hybridMultilevel"/>
    <w:tmpl w:val="C5CCBB12"/>
    <w:lvl w:ilvl="0" w:tplc="4560E96A">
      <w:numFmt w:val="bullet"/>
      <w:lvlText w:val=""/>
      <w:lvlJc w:val="left"/>
      <w:pPr>
        <w:ind w:left="840" w:hanging="360"/>
      </w:pPr>
      <w:rPr>
        <w:rFonts w:ascii="Symbol" w:eastAsia="Symbol" w:hAnsi="Symbol" w:cs="Symbol" w:hint="default"/>
        <w:w w:val="100"/>
        <w:sz w:val="23"/>
        <w:szCs w:val="23"/>
      </w:rPr>
    </w:lvl>
    <w:lvl w:ilvl="1" w:tplc="08D636A4">
      <w:numFmt w:val="bullet"/>
      <w:lvlText w:val="•"/>
      <w:lvlJc w:val="left"/>
      <w:pPr>
        <w:ind w:left="1644" w:hanging="360"/>
      </w:pPr>
      <w:rPr>
        <w:rFonts w:hint="default"/>
      </w:rPr>
    </w:lvl>
    <w:lvl w:ilvl="2" w:tplc="9F60950C">
      <w:numFmt w:val="bullet"/>
      <w:lvlText w:val="•"/>
      <w:lvlJc w:val="left"/>
      <w:pPr>
        <w:ind w:left="2448" w:hanging="360"/>
      </w:pPr>
      <w:rPr>
        <w:rFonts w:hint="default"/>
      </w:rPr>
    </w:lvl>
    <w:lvl w:ilvl="3" w:tplc="89C0F3F0">
      <w:numFmt w:val="bullet"/>
      <w:lvlText w:val="•"/>
      <w:lvlJc w:val="left"/>
      <w:pPr>
        <w:ind w:left="3252" w:hanging="360"/>
      </w:pPr>
      <w:rPr>
        <w:rFonts w:hint="default"/>
      </w:rPr>
    </w:lvl>
    <w:lvl w:ilvl="4" w:tplc="DE4CAE8A">
      <w:numFmt w:val="bullet"/>
      <w:lvlText w:val="•"/>
      <w:lvlJc w:val="left"/>
      <w:pPr>
        <w:ind w:left="4056" w:hanging="360"/>
      </w:pPr>
      <w:rPr>
        <w:rFonts w:hint="default"/>
      </w:rPr>
    </w:lvl>
    <w:lvl w:ilvl="5" w:tplc="776E1708">
      <w:numFmt w:val="bullet"/>
      <w:lvlText w:val="•"/>
      <w:lvlJc w:val="left"/>
      <w:pPr>
        <w:ind w:left="4860" w:hanging="360"/>
      </w:pPr>
      <w:rPr>
        <w:rFonts w:hint="default"/>
      </w:rPr>
    </w:lvl>
    <w:lvl w:ilvl="6" w:tplc="FF1EC06C">
      <w:numFmt w:val="bullet"/>
      <w:lvlText w:val="•"/>
      <w:lvlJc w:val="left"/>
      <w:pPr>
        <w:ind w:left="5664" w:hanging="360"/>
      </w:pPr>
      <w:rPr>
        <w:rFonts w:hint="default"/>
      </w:rPr>
    </w:lvl>
    <w:lvl w:ilvl="7" w:tplc="A2A0582A">
      <w:numFmt w:val="bullet"/>
      <w:lvlText w:val="•"/>
      <w:lvlJc w:val="left"/>
      <w:pPr>
        <w:ind w:left="6468" w:hanging="360"/>
      </w:pPr>
      <w:rPr>
        <w:rFonts w:hint="default"/>
      </w:rPr>
    </w:lvl>
    <w:lvl w:ilvl="8" w:tplc="CBA6172E">
      <w:numFmt w:val="bullet"/>
      <w:lvlText w:val="•"/>
      <w:lvlJc w:val="left"/>
      <w:pPr>
        <w:ind w:left="7272" w:hanging="360"/>
      </w:pPr>
      <w:rPr>
        <w:rFonts w:hint="default"/>
      </w:rPr>
    </w:lvl>
  </w:abstractNum>
  <w:abstractNum w:abstractNumId="3" w15:restartNumberingAfterBreak="0">
    <w:nsid w:val="6D081B98"/>
    <w:multiLevelType w:val="hybridMultilevel"/>
    <w:tmpl w:val="ACD642C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BD"/>
    <w:rsid w:val="00002D5E"/>
    <w:rsid w:val="00014592"/>
    <w:rsid w:val="00037583"/>
    <w:rsid w:val="000C4250"/>
    <w:rsid w:val="000D4483"/>
    <w:rsid w:val="000E24FE"/>
    <w:rsid w:val="0010482A"/>
    <w:rsid w:val="001776D5"/>
    <w:rsid w:val="00193B70"/>
    <w:rsid w:val="00197A4D"/>
    <w:rsid w:val="001A3C29"/>
    <w:rsid w:val="001B1CFF"/>
    <w:rsid w:val="001B42F5"/>
    <w:rsid w:val="001D28F7"/>
    <w:rsid w:val="001F5E2C"/>
    <w:rsid w:val="00203DD2"/>
    <w:rsid w:val="00205B20"/>
    <w:rsid w:val="00217401"/>
    <w:rsid w:val="00260BEB"/>
    <w:rsid w:val="002D48C3"/>
    <w:rsid w:val="00302680"/>
    <w:rsid w:val="00333693"/>
    <w:rsid w:val="00371E4C"/>
    <w:rsid w:val="00393067"/>
    <w:rsid w:val="00427768"/>
    <w:rsid w:val="00442F17"/>
    <w:rsid w:val="0047361F"/>
    <w:rsid w:val="004917BD"/>
    <w:rsid w:val="004B701D"/>
    <w:rsid w:val="004C6E01"/>
    <w:rsid w:val="00505749"/>
    <w:rsid w:val="00516AE6"/>
    <w:rsid w:val="005569B6"/>
    <w:rsid w:val="005601E9"/>
    <w:rsid w:val="00560925"/>
    <w:rsid w:val="005B3E05"/>
    <w:rsid w:val="005E4F27"/>
    <w:rsid w:val="00604D27"/>
    <w:rsid w:val="006179F2"/>
    <w:rsid w:val="0062117B"/>
    <w:rsid w:val="006A6B9E"/>
    <w:rsid w:val="006B2EBD"/>
    <w:rsid w:val="006C0007"/>
    <w:rsid w:val="006C4CB6"/>
    <w:rsid w:val="006F2020"/>
    <w:rsid w:val="00726BC5"/>
    <w:rsid w:val="00783C10"/>
    <w:rsid w:val="00786DF2"/>
    <w:rsid w:val="00797998"/>
    <w:rsid w:val="007C2749"/>
    <w:rsid w:val="007E4AAB"/>
    <w:rsid w:val="007F403A"/>
    <w:rsid w:val="008004FC"/>
    <w:rsid w:val="00846FA3"/>
    <w:rsid w:val="008522D5"/>
    <w:rsid w:val="00880A60"/>
    <w:rsid w:val="00894F14"/>
    <w:rsid w:val="008E2992"/>
    <w:rsid w:val="009037B3"/>
    <w:rsid w:val="009630B0"/>
    <w:rsid w:val="009679A9"/>
    <w:rsid w:val="009713FA"/>
    <w:rsid w:val="009B274F"/>
    <w:rsid w:val="009B47BF"/>
    <w:rsid w:val="009C646A"/>
    <w:rsid w:val="009D4A9F"/>
    <w:rsid w:val="00A16927"/>
    <w:rsid w:val="00A72BFC"/>
    <w:rsid w:val="00AB147F"/>
    <w:rsid w:val="00AD4B3F"/>
    <w:rsid w:val="00AE11F8"/>
    <w:rsid w:val="00B00A22"/>
    <w:rsid w:val="00B60143"/>
    <w:rsid w:val="00B676E1"/>
    <w:rsid w:val="00B93B4E"/>
    <w:rsid w:val="00BA6FD8"/>
    <w:rsid w:val="00C2540C"/>
    <w:rsid w:val="00C5616F"/>
    <w:rsid w:val="00C921D4"/>
    <w:rsid w:val="00CC1874"/>
    <w:rsid w:val="00CE61D9"/>
    <w:rsid w:val="00D60BEB"/>
    <w:rsid w:val="00DC3B35"/>
    <w:rsid w:val="00DC42AD"/>
    <w:rsid w:val="00E146C3"/>
    <w:rsid w:val="00E42A80"/>
    <w:rsid w:val="00E965B8"/>
    <w:rsid w:val="00EB48AB"/>
    <w:rsid w:val="00F024D2"/>
    <w:rsid w:val="00F25A74"/>
    <w:rsid w:val="00F32339"/>
    <w:rsid w:val="00F75860"/>
    <w:rsid w:val="00FC76D4"/>
    <w:rsid w:val="00FF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6F6E"/>
  <w15:docId w15:val="{20A22D90-BA21-4ADD-8C9E-60D64BC3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19"/>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sz w:val="23"/>
      <w:szCs w:val="23"/>
    </w:rPr>
  </w:style>
  <w:style w:type="paragraph" w:styleId="ListParagraph">
    <w:name w:val="List Paragraph"/>
    <w:basedOn w:val="Normal"/>
    <w:uiPriority w:val="1"/>
    <w:qFormat/>
    <w:pPr>
      <w:spacing w:line="264" w:lineRule="exact"/>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02D5E"/>
    <w:rPr>
      <w:color w:val="0000FF" w:themeColor="hyperlink"/>
      <w:u w:val="single"/>
    </w:rPr>
  </w:style>
  <w:style w:type="paragraph" w:styleId="BalloonText">
    <w:name w:val="Balloon Text"/>
    <w:basedOn w:val="Normal"/>
    <w:link w:val="BalloonTextChar"/>
    <w:uiPriority w:val="99"/>
    <w:semiHidden/>
    <w:unhideWhenUsed/>
    <w:rsid w:val="006C4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CB6"/>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8F1B2-D849-4617-A599-C38D7B56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Dowdie</dc:creator>
  <cp:lastModifiedBy>Bill Chapman</cp:lastModifiedBy>
  <cp:revision>7</cp:revision>
  <cp:lastPrinted>2018-09-04T21:01:00Z</cp:lastPrinted>
  <dcterms:created xsi:type="dcterms:W3CDTF">2020-01-20T14:41:00Z</dcterms:created>
  <dcterms:modified xsi:type="dcterms:W3CDTF">2020-02-09T22:05:00Z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2017-08-05T00:00:00Z</vt:filetime>
  </property>
  <property fmtid="{D5CDD505-2E9C-101B-9397-08002B2CF9AE}" pid="3" name="Creator">
    <vt:lpwstr>Acrobat PDFMaker 15 for Word</vt:lpwstr>
  </property>
  <property fmtid="{D5CDD505-2E9C-101B-9397-08002B2CF9AE}" pid="4" name="LastSaved">
    <vt:filetime>2017-11-09T00:00:00Z</vt:filetime>
  </property>
</Properties>
</file>