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0D38" w14:textId="77777777" w:rsidR="00FA6C2B" w:rsidRPr="00357A8F" w:rsidRDefault="002D532B" w:rsidP="00B16599">
      <w:pPr>
        <w:spacing w:after="0" w:line="240" w:lineRule="auto"/>
        <w:ind w:left="360"/>
        <w:jc w:val="center"/>
        <w:rPr>
          <w:rFonts w:ascii="Castellar" w:hAnsi="Castellar"/>
          <w:b/>
          <w:color w:val="1F4E79" w:themeColor="accent1" w:themeShade="80"/>
          <w:sz w:val="36"/>
        </w:rPr>
      </w:pPr>
      <w:r w:rsidRPr="00357A8F">
        <w:rPr>
          <w:rFonts w:ascii="Castellar" w:hAnsi="Castellar"/>
          <w:b/>
          <w:color w:val="1F4E79" w:themeColor="accent1" w:themeShade="80"/>
          <w:sz w:val="36"/>
        </w:rPr>
        <w:t>Jessica Autry</w:t>
      </w:r>
    </w:p>
    <w:p w14:paraId="20EB3405" w14:textId="316E8378" w:rsidR="00730EAD" w:rsidRDefault="002D532B" w:rsidP="00357A8F">
      <w:pPr>
        <w:spacing w:after="0" w:line="240" w:lineRule="auto"/>
        <w:ind w:left="360"/>
        <w:jc w:val="center"/>
        <w:rPr>
          <w:rFonts w:eastAsia="NSimSun" w:cs="Times New Roman"/>
          <w:i/>
          <w:szCs w:val="27"/>
        </w:rPr>
      </w:pPr>
      <w:r w:rsidRPr="009435E3">
        <w:rPr>
          <w:rFonts w:eastAsia="NSimSun" w:cs="Times New Roman"/>
          <w:i/>
          <w:szCs w:val="27"/>
        </w:rPr>
        <w:t>919-820-5010</w:t>
      </w:r>
      <w:r w:rsidR="00357A8F">
        <w:rPr>
          <w:rFonts w:eastAsia="NSimSun" w:cs="Times New Roman"/>
          <w:i/>
          <w:szCs w:val="27"/>
        </w:rPr>
        <w:t xml:space="preserve"> | </w:t>
      </w:r>
      <w:r w:rsidR="00656A00" w:rsidRPr="009435E3">
        <w:rPr>
          <w:rFonts w:eastAsia="NSimSun" w:cs="Times New Roman"/>
          <w:i/>
          <w:szCs w:val="27"/>
        </w:rPr>
        <w:t>jlautry2@ncsu.edu</w:t>
      </w:r>
    </w:p>
    <w:p w14:paraId="77B65042" w14:textId="2831E0A0" w:rsidR="009757A9" w:rsidRDefault="009757A9" w:rsidP="00357A8F">
      <w:pPr>
        <w:spacing w:after="0" w:line="240" w:lineRule="auto"/>
        <w:ind w:left="360"/>
        <w:jc w:val="center"/>
        <w:rPr>
          <w:rFonts w:eastAsia="NSimSun" w:cs="Times New Roman"/>
          <w:i/>
          <w:szCs w:val="27"/>
        </w:rPr>
      </w:pPr>
    </w:p>
    <w:p w14:paraId="1C831C4A" w14:textId="607C9FC0" w:rsidR="009757A9" w:rsidRPr="009435E3" w:rsidRDefault="00886A2C" w:rsidP="00357A8F">
      <w:pPr>
        <w:spacing w:after="0" w:line="240" w:lineRule="auto"/>
        <w:ind w:left="360"/>
        <w:jc w:val="center"/>
        <w:rPr>
          <w:rFonts w:eastAsia="NSimSun" w:cs="Times New Roman"/>
          <w:i/>
          <w:szCs w:val="27"/>
        </w:rPr>
        <w:sectPr w:rsidR="009757A9" w:rsidRPr="009435E3" w:rsidSect="00142F4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NSimSun" w:cs="Times New Roman"/>
          <w:i/>
          <w:szCs w:val="27"/>
        </w:rPr>
        <w:t xml:space="preserve"> </w:t>
      </w:r>
    </w:p>
    <w:p w14:paraId="7A375557" w14:textId="77777777" w:rsidR="003C6DAA" w:rsidRPr="004B266D" w:rsidRDefault="003C6DAA" w:rsidP="000F6549">
      <w:pPr>
        <w:spacing w:after="40" w:line="276" w:lineRule="auto"/>
        <w:ind w:left="360"/>
        <w:rPr>
          <w:rFonts w:eastAsia="NSimSun" w:cs="Times New Roman"/>
          <w:szCs w:val="23"/>
        </w:rPr>
      </w:pPr>
      <w:r w:rsidRPr="00142F47">
        <w:rPr>
          <w:rFonts w:eastAsia="NSimSun" w:cs="Times New Roman"/>
          <w:b/>
          <w:color w:val="1F4E79" w:themeColor="accent1" w:themeShade="80"/>
          <w:sz w:val="26"/>
          <w:szCs w:val="26"/>
          <w:u w:val="single"/>
        </w:rPr>
        <w:t>Student Summary</w:t>
      </w:r>
      <w:r w:rsidRPr="004B266D">
        <w:rPr>
          <w:rFonts w:eastAsia="NSimSun" w:cs="Times New Roman"/>
          <w:b/>
          <w:color w:val="1F4E79" w:themeColor="accent1" w:themeShade="80"/>
          <w:szCs w:val="23"/>
          <w:u w:val="single"/>
        </w:rPr>
        <w:t xml:space="preserve">: </w:t>
      </w:r>
      <w:r w:rsidRPr="004B266D">
        <w:rPr>
          <w:rFonts w:eastAsia="NSimSun" w:cs="Times New Roman"/>
          <w:sz w:val="22"/>
          <w:szCs w:val="23"/>
        </w:rPr>
        <w:t xml:space="preserve">Exceptional written and verbal communication skills; outstanding work ethic and uncompromised moral character; extensive leadership skills developed through clubs and organizations; </w:t>
      </w:r>
      <w:r w:rsidR="00461843" w:rsidRPr="004B266D">
        <w:rPr>
          <w:rFonts w:eastAsia="NSimSun" w:cs="Times New Roman"/>
          <w:sz w:val="22"/>
          <w:szCs w:val="23"/>
        </w:rPr>
        <w:t xml:space="preserve">great multi-tasker; can </w:t>
      </w:r>
      <w:r w:rsidRPr="004B266D">
        <w:rPr>
          <w:rFonts w:eastAsia="NSimSun" w:cs="Times New Roman"/>
          <w:sz w:val="22"/>
          <w:szCs w:val="23"/>
        </w:rPr>
        <w:t>keep up in fast paced environment; extremely motivated and goal driven; eager to learn.</w:t>
      </w:r>
    </w:p>
    <w:p w14:paraId="37D1ED48" w14:textId="77777777" w:rsidR="002D532B" w:rsidRPr="004B266D" w:rsidRDefault="005C2DCC" w:rsidP="000F6549">
      <w:pPr>
        <w:pBdr>
          <w:top w:val="single" w:sz="4" w:space="1" w:color="auto"/>
        </w:pBdr>
        <w:spacing w:after="40" w:line="276" w:lineRule="auto"/>
        <w:ind w:left="360"/>
        <w:rPr>
          <w:rFonts w:eastAsia="NSimSun" w:cs="Times New Roman"/>
          <w:b/>
          <w:color w:val="1F4E79" w:themeColor="accent1" w:themeShade="80"/>
          <w:szCs w:val="23"/>
          <w:u w:val="single"/>
        </w:rPr>
      </w:pPr>
      <w:r w:rsidRPr="00142F47">
        <w:rPr>
          <w:rFonts w:eastAsia="NSimSun" w:cs="Times New Roman"/>
          <w:b/>
          <w:color w:val="1F4E79" w:themeColor="accent1" w:themeShade="80"/>
          <w:sz w:val="26"/>
          <w:szCs w:val="26"/>
          <w:u w:val="single"/>
        </w:rPr>
        <w:t>Education</w:t>
      </w:r>
      <w:r w:rsidR="002D532B" w:rsidRPr="004B266D">
        <w:rPr>
          <w:rFonts w:eastAsia="NSimSun" w:cs="Times New Roman"/>
          <w:b/>
          <w:color w:val="1F4E79" w:themeColor="accent1" w:themeShade="80"/>
          <w:szCs w:val="23"/>
          <w:u w:val="single"/>
        </w:rPr>
        <w:t>:</w:t>
      </w:r>
    </w:p>
    <w:p w14:paraId="162BE056" w14:textId="77777777" w:rsidR="00B16599" w:rsidRPr="004B266D" w:rsidRDefault="00B16599" w:rsidP="0070162D">
      <w:pPr>
        <w:spacing w:after="40" w:line="240" w:lineRule="auto"/>
        <w:ind w:left="360"/>
        <w:rPr>
          <w:rFonts w:eastAsia="NSimSun" w:cs="Times New Roman"/>
          <w:b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 xml:space="preserve">North Carolina State University, </w:t>
      </w:r>
      <w:r w:rsidRPr="004B266D">
        <w:rPr>
          <w:rFonts w:eastAsia="NSimSun" w:cs="Times New Roman"/>
          <w:sz w:val="22"/>
          <w:szCs w:val="23"/>
        </w:rPr>
        <w:t>Raleigh, NC</w:t>
      </w:r>
    </w:p>
    <w:p w14:paraId="780AFCB5" w14:textId="6C7CBE62" w:rsidR="006B5B77" w:rsidRDefault="00B16599" w:rsidP="00357A8F">
      <w:pPr>
        <w:spacing w:after="40" w:line="240" w:lineRule="auto"/>
        <w:ind w:left="360"/>
        <w:rPr>
          <w:rFonts w:eastAsia="NSimSun" w:cs="Times New Roman"/>
          <w:i/>
          <w:sz w:val="22"/>
          <w:szCs w:val="23"/>
        </w:rPr>
      </w:pPr>
      <w:r w:rsidRPr="004B266D">
        <w:rPr>
          <w:rFonts w:eastAsia="NSimSun" w:cs="Times New Roman"/>
          <w:i/>
          <w:sz w:val="22"/>
          <w:szCs w:val="23"/>
        </w:rPr>
        <w:t>Bachelor of Science in Animal Science</w:t>
      </w:r>
      <w:r w:rsidR="006F5345">
        <w:rPr>
          <w:rFonts w:eastAsia="NSimSun" w:cs="Times New Roman"/>
          <w:i/>
          <w:sz w:val="22"/>
          <w:szCs w:val="23"/>
        </w:rPr>
        <w:t>, Industry Con</w:t>
      </w:r>
      <w:r w:rsidR="006B5B77">
        <w:rPr>
          <w:rFonts w:eastAsia="NSimSun" w:cs="Times New Roman"/>
          <w:i/>
          <w:sz w:val="22"/>
          <w:szCs w:val="23"/>
        </w:rPr>
        <w:t>centration</w:t>
      </w:r>
      <w:r w:rsidR="006F5345">
        <w:rPr>
          <w:rFonts w:eastAsia="NSimSun" w:cs="Times New Roman"/>
          <w:i/>
          <w:sz w:val="22"/>
          <w:szCs w:val="23"/>
        </w:rPr>
        <w:t xml:space="preserve">, </w:t>
      </w:r>
      <w:r w:rsidR="002367FD">
        <w:rPr>
          <w:rFonts w:eastAsia="NSimSun" w:cs="Times New Roman"/>
          <w:sz w:val="22"/>
          <w:szCs w:val="23"/>
        </w:rPr>
        <w:t>August</w:t>
      </w:r>
      <w:bookmarkStart w:id="0" w:name="_GoBack"/>
      <w:bookmarkEnd w:id="0"/>
      <w:r w:rsidRPr="004B266D">
        <w:rPr>
          <w:rFonts w:eastAsia="NSimSun" w:cs="Times New Roman"/>
          <w:sz w:val="22"/>
          <w:szCs w:val="23"/>
        </w:rPr>
        <w:t xml:space="preserve"> 2019</w:t>
      </w:r>
      <w:r w:rsidR="00357A8F">
        <w:rPr>
          <w:rFonts w:eastAsia="NSimSun" w:cs="Times New Roman"/>
          <w:sz w:val="22"/>
          <w:szCs w:val="23"/>
        </w:rPr>
        <w:t>, GPA: 3.26</w:t>
      </w:r>
      <w:r w:rsidR="006B5B77" w:rsidRPr="006B5B77">
        <w:rPr>
          <w:rFonts w:eastAsia="NSimSun" w:cs="Times New Roman"/>
          <w:i/>
          <w:sz w:val="22"/>
          <w:szCs w:val="23"/>
        </w:rPr>
        <w:t xml:space="preserve"> </w:t>
      </w:r>
    </w:p>
    <w:p w14:paraId="7EDCE0BC" w14:textId="534B7481" w:rsidR="00357A8F" w:rsidRDefault="006B5B77" w:rsidP="00357A8F">
      <w:pPr>
        <w:spacing w:after="40" w:line="240" w:lineRule="auto"/>
        <w:ind w:left="360"/>
        <w:rPr>
          <w:rFonts w:eastAsia="NSimSun" w:cs="Times New Roman"/>
          <w:b/>
          <w:sz w:val="22"/>
          <w:szCs w:val="23"/>
        </w:rPr>
      </w:pPr>
      <w:r>
        <w:rPr>
          <w:rFonts w:eastAsia="NSimSun" w:cs="Times New Roman"/>
          <w:i/>
          <w:sz w:val="22"/>
          <w:szCs w:val="23"/>
        </w:rPr>
        <w:t>Minor in Ag</w:t>
      </w:r>
      <w:r>
        <w:rPr>
          <w:rFonts w:eastAsia="NSimSun" w:cs="Times New Roman"/>
          <w:i/>
          <w:sz w:val="22"/>
          <w:szCs w:val="23"/>
        </w:rPr>
        <w:t xml:space="preserve"> Business Management</w:t>
      </w:r>
    </w:p>
    <w:p w14:paraId="533D05B7" w14:textId="0F8BBCF6" w:rsidR="00357A8F" w:rsidRPr="004B266D" w:rsidRDefault="00357A8F" w:rsidP="00357A8F">
      <w:pPr>
        <w:spacing w:after="40" w:line="240" w:lineRule="auto"/>
        <w:ind w:left="360"/>
        <w:rPr>
          <w:rFonts w:eastAsia="NSimSun" w:cs="Times New Roman"/>
          <w:b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 xml:space="preserve">Johnston Community College, </w:t>
      </w:r>
      <w:r w:rsidRPr="004B266D">
        <w:rPr>
          <w:rFonts w:eastAsia="NSimSun" w:cs="Times New Roman"/>
          <w:sz w:val="22"/>
          <w:szCs w:val="23"/>
        </w:rPr>
        <w:t>Smithfield, NC</w:t>
      </w:r>
    </w:p>
    <w:p w14:paraId="2C4A0DDF" w14:textId="3F76FA38" w:rsidR="00B16599" w:rsidRPr="004B266D" w:rsidRDefault="00357A8F" w:rsidP="00357A8F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i/>
          <w:sz w:val="22"/>
          <w:szCs w:val="23"/>
        </w:rPr>
        <w:t>Associate of Science,</w:t>
      </w:r>
      <w:r w:rsidRPr="004B266D">
        <w:rPr>
          <w:rFonts w:eastAsia="NSimSun" w:cs="Times New Roman"/>
          <w:sz w:val="22"/>
          <w:szCs w:val="23"/>
        </w:rPr>
        <w:t xml:space="preserve"> May 2017</w:t>
      </w:r>
      <w:r w:rsidR="00F94380">
        <w:rPr>
          <w:rFonts w:eastAsia="NSimSun" w:cs="Times New Roman"/>
          <w:sz w:val="22"/>
          <w:szCs w:val="23"/>
        </w:rPr>
        <w:t>, GPA: 3.8</w:t>
      </w:r>
    </w:p>
    <w:p w14:paraId="3002FA8E" w14:textId="3B7FE13B" w:rsidR="005B5482" w:rsidRPr="004B266D" w:rsidRDefault="00B16599" w:rsidP="00142F47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>Park Scholarship Recipient</w:t>
      </w:r>
      <w:r w:rsidR="00C3584F" w:rsidRPr="004B266D">
        <w:rPr>
          <w:rFonts w:eastAsia="NSimSun" w:cs="Times New Roman"/>
          <w:sz w:val="22"/>
          <w:szCs w:val="23"/>
        </w:rPr>
        <w:t xml:space="preserve">, </w:t>
      </w:r>
      <w:r w:rsidR="00357A8F">
        <w:rPr>
          <w:rFonts w:eastAsia="NSimSun" w:cs="Times New Roman"/>
          <w:sz w:val="22"/>
          <w:szCs w:val="23"/>
        </w:rPr>
        <w:t>NC State’s Most prestigious merit-based scholarship</w:t>
      </w:r>
    </w:p>
    <w:p w14:paraId="7D52EB8E" w14:textId="77777777" w:rsidR="00730EAD" w:rsidRPr="004B266D" w:rsidRDefault="00B16599" w:rsidP="000F6549">
      <w:pPr>
        <w:pBdr>
          <w:top w:val="single" w:sz="4" w:space="1" w:color="auto"/>
        </w:pBdr>
        <w:spacing w:after="40" w:line="276" w:lineRule="auto"/>
        <w:ind w:left="360"/>
        <w:rPr>
          <w:rFonts w:eastAsia="NSimSun" w:cs="Times New Roman"/>
          <w:b/>
          <w:color w:val="1F4E79" w:themeColor="accent1" w:themeShade="80"/>
          <w:szCs w:val="23"/>
          <w:u w:val="single"/>
        </w:rPr>
      </w:pPr>
      <w:r w:rsidRPr="00142F47">
        <w:rPr>
          <w:rFonts w:eastAsia="NSimSun" w:cs="Times New Roman"/>
          <w:b/>
          <w:color w:val="1F4E79" w:themeColor="accent1" w:themeShade="80"/>
          <w:sz w:val="26"/>
          <w:szCs w:val="26"/>
          <w:u w:val="single"/>
        </w:rPr>
        <w:t>Experience</w:t>
      </w:r>
      <w:r w:rsidRPr="004B266D">
        <w:rPr>
          <w:rFonts w:eastAsia="NSimSun" w:cs="Times New Roman"/>
          <w:b/>
          <w:color w:val="1F4E79" w:themeColor="accent1" w:themeShade="80"/>
          <w:szCs w:val="23"/>
          <w:u w:val="single"/>
        </w:rPr>
        <w:t>:</w:t>
      </w:r>
    </w:p>
    <w:p w14:paraId="4804152D" w14:textId="72F96B68" w:rsidR="00315701" w:rsidRPr="00E610E4" w:rsidRDefault="00E610E4" w:rsidP="00357A8F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b/>
          <w:sz w:val="22"/>
          <w:szCs w:val="23"/>
        </w:rPr>
        <w:t>J. Moore, PhD Candidate, Research Project</w:t>
      </w:r>
      <w:r>
        <w:rPr>
          <w:rFonts w:eastAsia="NSimSun" w:cs="Times New Roman"/>
          <w:sz w:val="22"/>
          <w:szCs w:val="23"/>
        </w:rPr>
        <w:t>, Raleigh, NC</w:t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  <w:t>October 2017-December 2017</w:t>
      </w:r>
    </w:p>
    <w:p w14:paraId="4EA2FF0D" w14:textId="416D5261" w:rsidR="00E610E4" w:rsidRDefault="00E610E4" w:rsidP="00357A8F">
      <w:pPr>
        <w:spacing w:after="40" w:line="240" w:lineRule="auto"/>
        <w:ind w:left="360"/>
        <w:rPr>
          <w:rFonts w:eastAsia="NSimSun" w:cs="Times New Roman"/>
          <w:i/>
          <w:sz w:val="22"/>
          <w:szCs w:val="23"/>
        </w:rPr>
      </w:pPr>
      <w:r>
        <w:rPr>
          <w:rFonts w:eastAsia="NSimSun" w:cs="Times New Roman"/>
          <w:i/>
          <w:sz w:val="22"/>
          <w:szCs w:val="23"/>
        </w:rPr>
        <w:t>Research Assistant, Exercise and Physiology Study</w:t>
      </w:r>
    </w:p>
    <w:p w14:paraId="19FE2B6E" w14:textId="6E04DF57" w:rsidR="00E610E4" w:rsidRDefault="00E610E4" w:rsidP="00E610E4">
      <w:pPr>
        <w:pStyle w:val="ListParagraph"/>
        <w:numPr>
          <w:ilvl w:val="0"/>
          <w:numId w:val="11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Measured and weighed hay rations for and refusals from 8 equine subjects</w:t>
      </w:r>
      <w:r w:rsidR="00042E82">
        <w:rPr>
          <w:rFonts w:eastAsia="NSimSun" w:cs="Times New Roman"/>
          <w:sz w:val="22"/>
          <w:szCs w:val="23"/>
        </w:rPr>
        <w:t>.</w:t>
      </w:r>
    </w:p>
    <w:p w14:paraId="2DF2300D" w14:textId="05000D24" w:rsidR="00E610E4" w:rsidRDefault="00E610E4" w:rsidP="00E610E4">
      <w:pPr>
        <w:pStyle w:val="ListParagraph"/>
        <w:numPr>
          <w:ilvl w:val="0"/>
          <w:numId w:val="11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Fitted subjects with equipment to measure vitals during exercise and at rest</w:t>
      </w:r>
      <w:r w:rsidR="00042E82">
        <w:rPr>
          <w:rFonts w:eastAsia="NSimSun" w:cs="Times New Roman"/>
          <w:sz w:val="22"/>
          <w:szCs w:val="23"/>
        </w:rPr>
        <w:t>.</w:t>
      </w:r>
    </w:p>
    <w:p w14:paraId="7161C711" w14:textId="198C4076" w:rsidR="00E610E4" w:rsidRPr="00E610E4" w:rsidRDefault="00042E82" w:rsidP="00E610E4">
      <w:pPr>
        <w:pStyle w:val="ListParagraph"/>
        <w:numPr>
          <w:ilvl w:val="0"/>
          <w:numId w:val="11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Took blood glucose samples, rump fat ultrasounds, and body measurements and recorded data.</w:t>
      </w:r>
    </w:p>
    <w:p w14:paraId="71239BD9" w14:textId="331F04B3" w:rsidR="00C310DA" w:rsidRPr="004B266D" w:rsidRDefault="00C310DA" w:rsidP="00357A8F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>Broken W Farm</w:t>
      </w:r>
      <w:r w:rsidRPr="004B266D">
        <w:rPr>
          <w:rFonts w:eastAsia="NSimSun" w:cs="Times New Roman"/>
          <w:sz w:val="22"/>
          <w:szCs w:val="23"/>
        </w:rPr>
        <w:t>, Benson, NC</w:t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</w:r>
      <w:r w:rsidR="00357A8F">
        <w:rPr>
          <w:rFonts w:eastAsia="NSimSun" w:cs="Times New Roman"/>
          <w:sz w:val="22"/>
          <w:szCs w:val="23"/>
        </w:rPr>
        <w:tab/>
        <w:t>May 2012-July 2017</w:t>
      </w:r>
    </w:p>
    <w:p w14:paraId="7B861F62" w14:textId="0C46C755" w:rsidR="009736B0" w:rsidRPr="00EC31D1" w:rsidRDefault="00C310DA" w:rsidP="00EC31D1">
      <w:pPr>
        <w:spacing w:after="40" w:line="240" w:lineRule="auto"/>
        <w:ind w:left="360"/>
        <w:rPr>
          <w:rFonts w:eastAsia="NSimSun" w:cs="Times New Roman"/>
          <w:i/>
          <w:sz w:val="22"/>
          <w:szCs w:val="23"/>
        </w:rPr>
      </w:pPr>
      <w:r w:rsidRPr="004B266D">
        <w:rPr>
          <w:rFonts w:eastAsia="NSimSun" w:cs="Times New Roman"/>
          <w:i/>
          <w:sz w:val="22"/>
          <w:szCs w:val="23"/>
        </w:rPr>
        <w:t>Facilities Manager</w:t>
      </w:r>
    </w:p>
    <w:p w14:paraId="470F305A" w14:textId="6E11FEE4" w:rsidR="00EC31D1" w:rsidRDefault="00C310DA" w:rsidP="0070162D">
      <w:pPr>
        <w:pStyle w:val="ListParagraph"/>
        <w:numPr>
          <w:ilvl w:val="0"/>
          <w:numId w:val="8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>Maintained sanitary and healthy environment, executed adequate exercise routines</w:t>
      </w:r>
      <w:r w:rsidR="009736B0" w:rsidRPr="004B266D">
        <w:rPr>
          <w:rFonts w:eastAsia="NSimSun" w:cs="Times New Roman"/>
          <w:sz w:val="22"/>
          <w:szCs w:val="23"/>
        </w:rPr>
        <w:t xml:space="preserve"> for</w:t>
      </w:r>
      <w:r w:rsidR="00EC31D1">
        <w:rPr>
          <w:rFonts w:eastAsia="NSimSun" w:cs="Times New Roman"/>
          <w:sz w:val="22"/>
          <w:szCs w:val="23"/>
        </w:rPr>
        <w:t xml:space="preserve"> 6</w:t>
      </w:r>
      <w:r w:rsidR="009736B0" w:rsidRPr="004B266D">
        <w:rPr>
          <w:rFonts w:eastAsia="NSimSun" w:cs="Times New Roman"/>
          <w:sz w:val="22"/>
          <w:szCs w:val="23"/>
        </w:rPr>
        <w:t xml:space="preserve"> equine</w:t>
      </w:r>
      <w:r w:rsidR="00F94380">
        <w:rPr>
          <w:rFonts w:eastAsia="NSimSun" w:cs="Times New Roman"/>
          <w:sz w:val="22"/>
          <w:szCs w:val="23"/>
        </w:rPr>
        <w:t>.</w:t>
      </w:r>
    </w:p>
    <w:p w14:paraId="636ED9C7" w14:textId="0F1D0DE4" w:rsidR="00C310DA" w:rsidRPr="004B266D" w:rsidRDefault="00EC31D1" w:rsidP="0070162D">
      <w:pPr>
        <w:pStyle w:val="ListParagraph"/>
        <w:numPr>
          <w:ilvl w:val="0"/>
          <w:numId w:val="8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D</w:t>
      </w:r>
      <w:r w:rsidR="00C310DA" w:rsidRPr="004B266D">
        <w:rPr>
          <w:rFonts w:eastAsia="NSimSun" w:cs="Times New Roman"/>
          <w:sz w:val="22"/>
          <w:szCs w:val="23"/>
        </w:rPr>
        <w:t xml:space="preserve">evised appropriate nutrition plans for horses, mules, donkeys, and </w:t>
      </w:r>
      <w:r>
        <w:rPr>
          <w:rFonts w:eastAsia="NSimSun" w:cs="Times New Roman"/>
          <w:sz w:val="22"/>
          <w:szCs w:val="23"/>
        </w:rPr>
        <w:t>Z</w:t>
      </w:r>
      <w:r w:rsidR="00C310DA" w:rsidRPr="004B266D">
        <w:rPr>
          <w:rFonts w:eastAsia="NSimSun" w:cs="Times New Roman"/>
          <w:sz w:val="22"/>
          <w:szCs w:val="23"/>
        </w:rPr>
        <w:t>ebu cattle.</w:t>
      </w:r>
    </w:p>
    <w:p w14:paraId="2EA585C7" w14:textId="2E740473" w:rsidR="00C0090E" w:rsidRPr="004B266D" w:rsidRDefault="00C0090E" w:rsidP="0070162D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>Jessica’s Pet Care Services</w:t>
      </w:r>
      <w:r w:rsidRPr="004B266D">
        <w:rPr>
          <w:rFonts w:eastAsia="NSimSun" w:cs="Times New Roman"/>
          <w:sz w:val="22"/>
          <w:szCs w:val="23"/>
        </w:rPr>
        <w:t>, Benson, N</w:t>
      </w:r>
      <w:r w:rsidR="00EC31D1">
        <w:rPr>
          <w:rFonts w:eastAsia="NSimSun" w:cs="Times New Roman"/>
          <w:sz w:val="22"/>
          <w:szCs w:val="23"/>
        </w:rPr>
        <w:t>C</w:t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  <w:t>May 2013-July 2017</w:t>
      </w:r>
    </w:p>
    <w:p w14:paraId="5D88AFCA" w14:textId="29B685B4" w:rsidR="00C0090E" w:rsidRPr="00EC31D1" w:rsidRDefault="00C0090E" w:rsidP="00EC31D1">
      <w:pPr>
        <w:spacing w:after="40" w:line="240" w:lineRule="auto"/>
        <w:ind w:left="360"/>
        <w:rPr>
          <w:rFonts w:eastAsia="NSimSun" w:cs="Times New Roman"/>
          <w:i/>
          <w:sz w:val="22"/>
          <w:szCs w:val="23"/>
        </w:rPr>
      </w:pPr>
      <w:r w:rsidRPr="004B266D">
        <w:rPr>
          <w:rFonts w:eastAsia="NSimSun" w:cs="Times New Roman"/>
          <w:i/>
          <w:sz w:val="22"/>
          <w:szCs w:val="23"/>
        </w:rPr>
        <w:t>Founder and CEO</w:t>
      </w:r>
    </w:p>
    <w:p w14:paraId="3AAF6399" w14:textId="436C6D0F" w:rsidR="00357A8F" w:rsidRDefault="00357A8F" w:rsidP="0070162D">
      <w:pPr>
        <w:pStyle w:val="ListParagraph"/>
        <w:numPr>
          <w:ilvl w:val="0"/>
          <w:numId w:val="10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Met</w:t>
      </w:r>
      <w:r w:rsidR="00C0090E" w:rsidRPr="004B266D">
        <w:rPr>
          <w:rFonts w:eastAsia="NSimSun" w:cs="Times New Roman"/>
          <w:sz w:val="22"/>
          <w:szCs w:val="23"/>
        </w:rPr>
        <w:t xml:space="preserve"> proper nutritional requirements</w:t>
      </w:r>
      <w:r>
        <w:rPr>
          <w:rFonts w:eastAsia="NSimSun" w:cs="Times New Roman"/>
          <w:sz w:val="22"/>
          <w:szCs w:val="23"/>
        </w:rPr>
        <w:t xml:space="preserve"> and completed d</w:t>
      </w:r>
      <w:r w:rsidR="00C0090E" w:rsidRPr="004B266D">
        <w:rPr>
          <w:rFonts w:eastAsia="NSimSun" w:cs="Times New Roman"/>
          <w:sz w:val="22"/>
          <w:szCs w:val="23"/>
        </w:rPr>
        <w:t>aily health checks</w:t>
      </w:r>
      <w:r w:rsidR="00F94380">
        <w:rPr>
          <w:rFonts w:eastAsia="NSimSun" w:cs="Times New Roman"/>
          <w:sz w:val="22"/>
          <w:szCs w:val="23"/>
        </w:rPr>
        <w:t>.</w:t>
      </w:r>
    </w:p>
    <w:p w14:paraId="5FCCBDD6" w14:textId="69CD864B" w:rsidR="00C0090E" w:rsidRPr="004B266D" w:rsidRDefault="00357A8F" w:rsidP="0070162D">
      <w:pPr>
        <w:pStyle w:val="ListParagraph"/>
        <w:numPr>
          <w:ilvl w:val="0"/>
          <w:numId w:val="10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 xml:space="preserve">Managed care for 5 clients with animals including </w:t>
      </w:r>
      <w:r w:rsidR="00C0090E" w:rsidRPr="004B266D">
        <w:rPr>
          <w:rFonts w:eastAsia="NSimSun" w:cs="Times New Roman"/>
          <w:sz w:val="22"/>
          <w:szCs w:val="23"/>
        </w:rPr>
        <w:t>dogs, cats, horses, donkeys, mules, cattle, and chickens.</w:t>
      </w:r>
    </w:p>
    <w:p w14:paraId="0B2A1AEF" w14:textId="77777777" w:rsidR="00EC31D1" w:rsidRPr="004B266D" w:rsidRDefault="00EC31D1" w:rsidP="00EC31D1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>Hannah Creek Veterinary Hospital</w:t>
      </w:r>
      <w:r w:rsidRPr="004B266D">
        <w:rPr>
          <w:rFonts w:eastAsia="NSimSun" w:cs="Times New Roman"/>
          <w:sz w:val="22"/>
          <w:szCs w:val="23"/>
        </w:rPr>
        <w:t>, Benson, NC</w:t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  <w:t>March 2016-July 2017</w:t>
      </w:r>
    </w:p>
    <w:p w14:paraId="6957FD6A" w14:textId="77777777" w:rsidR="00EC31D1" w:rsidRPr="00EC31D1" w:rsidRDefault="00EC31D1" w:rsidP="00EC31D1">
      <w:pPr>
        <w:spacing w:after="40" w:line="240" w:lineRule="auto"/>
        <w:ind w:left="360"/>
        <w:rPr>
          <w:rFonts w:eastAsia="NSimSun" w:cs="Times New Roman"/>
          <w:i/>
          <w:sz w:val="22"/>
          <w:szCs w:val="23"/>
        </w:rPr>
      </w:pPr>
      <w:r w:rsidRPr="004B266D">
        <w:rPr>
          <w:rFonts w:eastAsia="NSimSun" w:cs="Times New Roman"/>
          <w:i/>
          <w:sz w:val="22"/>
          <w:szCs w:val="23"/>
        </w:rPr>
        <w:t>Certified Veterinary Assistant</w:t>
      </w:r>
    </w:p>
    <w:p w14:paraId="6FA1CD5B" w14:textId="77777777" w:rsidR="00EC31D1" w:rsidRPr="004B266D" w:rsidRDefault="00EC31D1" w:rsidP="00EC31D1">
      <w:pPr>
        <w:pStyle w:val="ListParagraph"/>
        <w:numPr>
          <w:ilvl w:val="0"/>
          <w:numId w:val="10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>Completed initial evaluation of patients upon arrival and spoke with owners to determine patient history and identify specific issues, and then communicated findings with one of three attending veterinarians.</w:t>
      </w:r>
    </w:p>
    <w:p w14:paraId="2D5013F2" w14:textId="77777777" w:rsidR="00EC31D1" w:rsidRPr="004B266D" w:rsidRDefault="00EC31D1" w:rsidP="00EC31D1">
      <w:pPr>
        <w:pStyle w:val="ListParagraph"/>
        <w:numPr>
          <w:ilvl w:val="0"/>
          <w:numId w:val="10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 xml:space="preserve">Assisted in laboratory diagnostics, surgeries, </w:t>
      </w:r>
      <w:r>
        <w:rPr>
          <w:rFonts w:eastAsia="NSimSun" w:cs="Times New Roman"/>
          <w:sz w:val="22"/>
          <w:szCs w:val="23"/>
        </w:rPr>
        <w:t xml:space="preserve">and </w:t>
      </w:r>
      <w:r w:rsidRPr="004B266D">
        <w:rPr>
          <w:rFonts w:eastAsia="NSimSun" w:cs="Times New Roman"/>
          <w:sz w:val="22"/>
          <w:szCs w:val="23"/>
        </w:rPr>
        <w:t>routine procedures such as radiographs</w:t>
      </w:r>
      <w:r>
        <w:rPr>
          <w:rFonts w:eastAsia="NSimSun" w:cs="Times New Roman"/>
          <w:sz w:val="22"/>
          <w:szCs w:val="23"/>
        </w:rPr>
        <w:t xml:space="preserve"> and </w:t>
      </w:r>
      <w:r w:rsidRPr="004B266D">
        <w:rPr>
          <w:rFonts w:eastAsia="NSimSun" w:cs="Times New Roman"/>
          <w:sz w:val="22"/>
          <w:szCs w:val="23"/>
        </w:rPr>
        <w:t>urinalyses</w:t>
      </w:r>
      <w:r>
        <w:rPr>
          <w:rFonts w:eastAsia="NSimSun" w:cs="Times New Roman"/>
          <w:sz w:val="22"/>
          <w:szCs w:val="23"/>
        </w:rPr>
        <w:t>.</w:t>
      </w:r>
    </w:p>
    <w:p w14:paraId="7419F65D" w14:textId="77777777" w:rsidR="00EC31D1" w:rsidRPr="004B266D" w:rsidRDefault="00EC31D1" w:rsidP="00EC31D1">
      <w:pPr>
        <w:pStyle w:val="ListParagraph"/>
        <w:numPr>
          <w:ilvl w:val="0"/>
          <w:numId w:val="10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>Dispensed medications prescribed by veterinarian and explained purpose, use, and side effects to owners</w:t>
      </w:r>
      <w:r>
        <w:rPr>
          <w:rFonts w:eastAsia="NSimSun" w:cs="Times New Roman"/>
          <w:sz w:val="22"/>
          <w:szCs w:val="23"/>
        </w:rPr>
        <w:t>.</w:t>
      </w:r>
    </w:p>
    <w:p w14:paraId="230D4A9E" w14:textId="77777777" w:rsidR="00EC31D1" w:rsidRPr="004B266D" w:rsidRDefault="00EC31D1" w:rsidP="00EC31D1">
      <w:pPr>
        <w:pStyle w:val="ListParagraph"/>
        <w:numPr>
          <w:ilvl w:val="0"/>
          <w:numId w:val="10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>Maintained sterile kennel area conditions, ensured examination rooms</w:t>
      </w:r>
      <w:r>
        <w:rPr>
          <w:rFonts w:eastAsia="NSimSun" w:cs="Times New Roman"/>
          <w:sz w:val="22"/>
          <w:szCs w:val="23"/>
        </w:rPr>
        <w:t xml:space="preserve"> and instruments</w:t>
      </w:r>
      <w:r w:rsidRPr="004B266D">
        <w:rPr>
          <w:rFonts w:eastAsia="NSimSun" w:cs="Times New Roman"/>
          <w:sz w:val="22"/>
          <w:szCs w:val="23"/>
        </w:rPr>
        <w:t xml:space="preserve"> were sanitary, and all boarded animals received appropriate food, water, and medications.</w:t>
      </w:r>
    </w:p>
    <w:p w14:paraId="4C9B9255" w14:textId="0BEDAE92" w:rsidR="00C310DA" w:rsidRPr="004B266D" w:rsidRDefault="00730EAD" w:rsidP="0070162D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b/>
          <w:sz w:val="22"/>
          <w:szCs w:val="23"/>
        </w:rPr>
        <w:t>McLaughlin Ribbon Awards</w:t>
      </w:r>
      <w:r w:rsidR="00C06CA3" w:rsidRPr="004B266D">
        <w:rPr>
          <w:rFonts w:eastAsia="NSimSun" w:cs="Times New Roman"/>
          <w:sz w:val="22"/>
          <w:szCs w:val="23"/>
        </w:rPr>
        <w:t>, Smithfield, NC</w:t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</w:r>
      <w:r w:rsidR="00EC31D1">
        <w:rPr>
          <w:rFonts w:eastAsia="NSimSun" w:cs="Times New Roman"/>
          <w:sz w:val="22"/>
          <w:szCs w:val="23"/>
        </w:rPr>
        <w:tab/>
        <w:t>April 2016-July 2016</w:t>
      </w:r>
    </w:p>
    <w:p w14:paraId="3098CE25" w14:textId="7593D637" w:rsidR="00C0090E" w:rsidRPr="00EC31D1" w:rsidRDefault="00730EAD" w:rsidP="00EC31D1">
      <w:pPr>
        <w:spacing w:after="40" w:line="240" w:lineRule="auto"/>
        <w:ind w:left="360"/>
        <w:rPr>
          <w:rFonts w:eastAsia="NSimSun" w:cs="Times New Roman"/>
          <w:i/>
          <w:sz w:val="22"/>
          <w:szCs w:val="23"/>
        </w:rPr>
      </w:pPr>
      <w:r w:rsidRPr="004B266D">
        <w:rPr>
          <w:rFonts w:eastAsia="NSimSun" w:cs="Times New Roman"/>
          <w:i/>
          <w:sz w:val="22"/>
          <w:szCs w:val="23"/>
        </w:rPr>
        <w:t>Public Relations and Marketing</w:t>
      </w:r>
      <w:r w:rsidR="00C06CA3" w:rsidRPr="004B266D">
        <w:rPr>
          <w:rFonts w:eastAsia="NSimSun" w:cs="Times New Roman"/>
          <w:i/>
          <w:sz w:val="22"/>
          <w:szCs w:val="23"/>
        </w:rPr>
        <w:t xml:space="preserve"> Assistant</w:t>
      </w:r>
    </w:p>
    <w:p w14:paraId="7129246D" w14:textId="72F76F68" w:rsidR="00C310DA" w:rsidRPr="004B266D" w:rsidRDefault="00C310DA" w:rsidP="0070162D">
      <w:pPr>
        <w:pStyle w:val="ListParagraph"/>
        <w:numPr>
          <w:ilvl w:val="0"/>
          <w:numId w:val="8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 xml:space="preserve">Identified and contacted </w:t>
      </w:r>
      <w:r w:rsidR="006371D9">
        <w:rPr>
          <w:rFonts w:eastAsia="NSimSun" w:cs="Times New Roman"/>
          <w:sz w:val="22"/>
          <w:szCs w:val="23"/>
        </w:rPr>
        <w:t xml:space="preserve">over 150 </w:t>
      </w:r>
      <w:r w:rsidRPr="004B266D">
        <w:rPr>
          <w:rFonts w:eastAsia="NSimSun" w:cs="Times New Roman"/>
          <w:sz w:val="22"/>
          <w:szCs w:val="23"/>
        </w:rPr>
        <w:t>pote</w:t>
      </w:r>
      <w:r w:rsidR="00C06CA3" w:rsidRPr="004B266D">
        <w:rPr>
          <w:rFonts w:eastAsia="NSimSun" w:cs="Times New Roman"/>
          <w:sz w:val="22"/>
          <w:szCs w:val="23"/>
        </w:rPr>
        <w:t>ntial clients in niche market to broaden customer base.</w:t>
      </w:r>
    </w:p>
    <w:p w14:paraId="52675246" w14:textId="77777777" w:rsidR="00C310DA" w:rsidRPr="004B266D" w:rsidRDefault="00C310DA" w:rsidP="0070162D">
      <w:pPr>
        <w:pStyle w:val="ListParagraph"/>
        <w:numPr>
          <w:ilvl w:val="0"/>
          <w:numId w:val="8"/>
        </w:numPr>
        <w:spacing w:after="40" w:line="240" w:lineRule="auto"/>
        <w:rPr>
          <w:rFonts w:eastAsia="NSimSun" w:cs="Times New Roman"/>
          <w:sz w:val="22"/>
          <w:szCs w:val="23"/>
        </w:rPr>
      </w:pPr>
      <w:r w:rsidRPr="004B266D">
        <w:rPr>
          <w:rFonts w:eastAsia="NSimSun" w:cs="Times New Roman"/>
          <w:sz w:val="22"/>
          <w:szCs w:val="23"/>
        </w:rPr>
        <w:t xml:space="preserve">Assisted in </w:t>
      </w:r>
      <w:r w:rsidR="00C06CA3" w:rsidRPr="004B266D">
        <w:rPr>
          <w:rFonts w:eastAsia="NSimSun" w:cs="Times New Roman"/>
          <w:sz w:val="22"/>
          <w:szCs w:val="23"/>
        </w:rPr>
        <w:t>production and quality control of ribbon a</w:t>
      </w:r>
      <w:r w:rsidR="009736B0" w:rsidRPr="004B266D">
        <w:rPr>
          <w:rFonts w:eastAsia="NSimSun" w:cs="Times New Roman"/>
          <w:sz w:val="22"/>
          <w:szCs w:val="23"/>
        </w:rPr>
        <w:t>wards manufactured in warehouse facility</w:t>
      </w:r>
      <w:r w:rsidR="003C6DAA" w:rsidRPr="004B266D">
        <w:rPr>
          <w:rFonts w:eastAsia="NSimSun" w:cs="Times New Roman"/>
          <w:sz w:val="22"/>
          <w:szCs w:val="23"/>
        </w:rPr>
        <w:t>.</w:t>
      </w:r>
    </w:p>
    <w:p w14:paraId="0D54B72A" w14:textId="4FF082C8" w:rsidR="005B5482" w:rsidRPr="004B266D" w:rsidRDefault="003C6DAA" w:rsidP="000F6549">
      <w:pPr>
        <w:pBdr>
          <w:top w:val="single" w:sz="4" w:space="1" w:color="auto"/>
        </w:pBdr>
        <w:spacing w:after="40" w:line="276" w:lineRule="auto"/>
        <w:ind w:left="360"/>
        <w:rPr>
          <w:rFonts w:eastAsia="NSimSun" w:cs="Times New Roman"/>
          <w:b/>
          <w:color w:val="1F4E79" w:themeColor="accent1" w:themeShade="80"/>
          <w:sz w:val="28"/>
          <w:szCs w:val="23"/>
          <w:u w:val="single"/>
        </w:rPr>
      </w:pPr>
      <w:r w:rsidRPr="00142F47">
        <w:rPr>
          <w:rFonts w:eastAsia="NSimSun" w:cs="Times New Roman"/>
          <w:b/>
          <w:color w:val="1F4E79" w:themeColor="accent1" w:themeShade="80"/>
          <w:sz w:val="26"/>
          <w:szCs w:val="26"/>
          <w:u w:val="single"/>
        </w:rPr>
        <w:t>Involvement</w:t>
      </w:r>
      <w:r w:rsidRPr="004B266D">
        <w:rPr>
          <w:rFonts w:eastAsia="NSimSun" w:cs="Times New Roman"/>
          <w:b/>
          <w:color w:val="1F4E79" w:themeColor="accent1" w:themeShade="80"/>
          <w:szCs w:val="23"/>
          <w:u w:val="single"/>
        </w:rPr>
        <w:t>:</w:t>
      </w:r>
    </w:p>
    <w:p w14:paraId="06037D09" w14:textId="02AB71CC" w:rsidR="005B5482" w:rsidRPr="00042E82" w:rsidRDefault="0070162D" w:rsidP="0070162D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042E82">
        <w:rPr>
          <w:rFonts w:eastAsia="NSimSun" w:cs="Times New Roman"/>
          <w:b/>
          <w:sz w:val="22"/>
          <w:szCs w:val="23"/>
        </w:rPr>
        <w:t>Park Scholarships ’21 Learning Lab I Committee Co-c</w:t>
      </w:r>
      <w:r w:rsidR="00042E82">
        <w:rPr>
          <w:rFonts w:eastAsia="NSimSun" w:cs="Times New Roman"/>
          <w:b/>
          <w:sz w:val="22"/>
          <w:szCs w:val="23"/>
        </w:rPr>
        <w:t>hair</w:t>
      </w:r>
      <w:r w:rsidR="00042E82">
        <w:rPr>
          <w:rFonts w:eastAsia="NSimSun" w:cs="Times New Roman"/>
          <w:b/>
          <w:sz w:val="22"/>
          <w:szCs w:val="23"/>
        </w:rPr>
        <w:tab/>
      </w:r>
      <w:r w:rsidR="00042E82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042E82">
        <w:rPr>
          <w:rFonts w:eastAsia="NSimSun" w:cs="Times New Roman"/>
          <w:sz w:val="22"/>
          <w:szCs w:val="23"/>
        </w:rPr>
        <w:t>October 2017-present</w:t>
      </w:r>
    </w:p>
    <w:p w14:paraId="19865244" w14:textId="3C816A08" w:rsidR="00042E82" w:rsidRDefault="00042E82" w:rsidP="00042E82">
      <w:pPr>
        <w:pStyle w:val="ListParagraph"/>
        <w:numPr>
          <w:ilvl w:val="0"/>
          <w:numId w:val="12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Arrange</w:t>
      </w:r>
      <w:r w:rsidR="006371D9">
        <w:rPr>
          <w:rFonts w:eastAsia="NSimSun" w:cs="Times New Roman"/>
          <w:sz w:val="22"/>
          <w:szCs w:val="23"/>
        </w:rPr>
        <w:t>d</w:t>
      </w:r>
      <w:r>
        <w:rPr>
          <w:rFonts w:eastAsia="NSimSun" w:cs="Times New Roman"/>
          <w:sz w:val="22"/>
          <w:szCs w:val="23"/>
        </w:rPr>
        <w:t xml:space="preserve"> 10 speakers to meet with 38 students in regards to leadership facing the opioid epidemic.</w:t>
      </w:r>
    </w:p>
    <w:p w14:paraId="3A7D813E" w14:textId="4BCD920B" w:rsidR="00042E82" w:rsidRDefault="00042E82" w:rsidP="00042E82">
      <w:pPr>
        <w:pStyle w:val="ListParagraph"/>
        <w:numPr>
          <w:ilvl w:val="0"/>
          <w:numId w:val="12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Coordinate</w:t>
      </w:r>
      <w:r w:rsidR="006371D9">
        <w:rPr>
          <w:rFonts w:eastAsia="NSimSun" w:cs="Times New Roman"/>
          <w:sz w:val="22"/>
          <w:szCs w:val="23"/>
        </w:rPr>
        <w:t>d</w:t>
      </w:r>
      <w:r>
        <w:rPr>
          <w:rFonts w:eastAsia="NSimSun" w:cs="Times New Roman"/>
          <w:sz w:val="22"/>
          <w:szCs w:val="23"/>
        </w:rPr>
        <w:t xml:space="preserve"> travel plans and schedules for students for a weekend-long trip to Wilmington, NC.</w:t>
      </w:r>
    </w:p>
    <w:p w14:paraId="74A6E065" w14:textId="316440AD" w:rsidR="006371D9" w:rsidRPr="00042E82" w:rsidRDefault="006371D9" w:rsidP="00042E82">
      <w:pPr>
        <w:pStyle w:val="ListParagraph"/>
        <w:numPr>
          <w:ilvl w:val="0"/>
          <w:numId w:val="12"/>
        </w:numPr>
        <w:spacing w:after="40" w:line="240" w:lineRule="auto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sz w:val="22"/>
          <w:szCs w:val="23"/>
        </w:rPr>
        <w:t>Created pre and post trip assignment</w:t>
      </w:r>
      <w:r w:rsidR="00F94380">
        <w:rPr>
          <w:rFonts w:eastAsia="NSimSun" w:cs="Times New Roman"/>
          <w:sz w:val="22"/>
          <w:szCs w:val="23"/>
        </w:rPr>
        <w:t>s</w:t>
      </w:r>
      <w:r>
        <w:rPr>
          <w:rFonts w:eastAsia="NSimSun" w:cs="Times New Roman"/>
          <w:sz w:val="22"/>
          <w:szCs w:val="23"/>
        </w:rPr>
        <w:t xml:space="preserve"> focused on leadership objectives identified during the trip.</w:t>
      </w:r>
    </w:p>
    <w:p w14:paraId="4EE06D47" w14:textId="68F5D766" w:rsidR="005B5482" w:rsidRPr="006371D9" w:rsidRDefault="005B5482" w:rsidP="00F93F74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042E82">
        <w:rPr>
          <w:rFonts w:eastAsia="NSimSun" w:cs="Times New Roman"/>
          <w:b/>
          <w:sz w:val="22"/>
          <w:szCs w:val="23"/>
        </w:rPr>
        <w:t>Animal</w:t>
      </w:r>
      <w:r w:rsidR="0070162D" w:rsidRPr="00042E82">
        <w:rPr>
          <w:rFonts w:eastAsia="NSimSun" w:cs="Times New Roman"/>
          <w:b/>
          <w:sz w:val="22"/>
          <w:szCs w:val="23"/>
        </w:rPr>
        <w:t xml:space="preserve"> Science Club Member</w:t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sz w:val="22"/>
          <w:szCs w:val="23"/>
        </w:rPr>
        <w:t>August 2017-present</w:t>
      </w:r>
    </w:p>
    <w:p w14:paraId="484A596B" w14:textId="08B2E53E" w:rsidR="00730EAD" w:rsidRDefault="00F93F74" w:rsidP="00042E82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 w:rsidRPr="00042E82">
        <w:rPr>
          <w:rFonts w:eastAsia="NSimSun" w:cs="Times New Roman"/>
          <w:b/>
          <w:sz w:val="22"/>
          <w:szCs w:val="23"/>
        </w:rPr>
        <w:t>University Scholars Program</w:t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b/>
          <w:sz w:val="22"/>
          <w:szCs w:val="23"/>
        </w:rPr>
        <w:tab/>
      </w:r>
      <w:r w:rsidR="006371D9">
        <w:rPr>
          <w:rFonts w:eastAsia="NSimSun" w:cs="Times New Roman"/>
          <w:sz w:val="22"/>
          <w:szCs w:val="23"/>
        </w:rPr>
        <w:t>August 2017-present</w:t>
      </w:r>
    </w:p>
    <w:p w14:paraId="52113B49" w14:textId="28E5E219" w:rsidR="000C5E1F" w:rsidRPr="000C5E1F" w:rsidRDefault="000C5E1F" w:rsidP="00042E82">
      <w:pPr>
        <w:spacing w:after="40" w:line="240" w:lineRule="auto"/>
        <w:ind w:left="360"/>
        <w:rPr>
          <w:rFonts w:eastAsia="NSimSun" w:cs="Times New Roman"/>
          <w:sz w:val="22"/>
          <w:szCs w:val="23"/>
        </w:rPr>
      </w:pPr>
      <w:r>
        <w:rPr>
          <w:rFonts w:eastAsia="NSimSun" w:cs="Times New Roman"/>
          <w:b/>
          <w:sz w:val="22"/>
          <w:szCs w:val="23"/>
        </w:rPr>
        <w:t>Beulah Baptist Church Mission Team</w:t>
      </w:r>
      <w:r>
        <w:rPr>
          <w:rFonts w:eastAsia="NSimSun" w:cs="Times New Roman"/>
          <w:b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</w:r>
      <w:r>
        <w:rPr>
          <w:rFonts w:eastAsia="NSimSun" w:cs="Times New Roman"/>
          <w:sz w:val="22"/>
          <w:szCs w:val="23"/>
        </w:rPr>
        <w:tab/>
        <w:t>June 2016-present</w:t>
      </w:r>
    </w:p>
    <w:p w14:paraId="3DE3D3EB" w14:textId="77777777" w:rsidR="006371D9" w:rsidRDefault="006371D9" w:rsidP="00142F47">
      <w:pPr>
        <w:pBdr>
          <w:top w:val="single" w:sz="4" w:space="1" w:color="auto"/>
        </w:pBdr>
        <w:spacing w:line="240" w:lineRule="auto"/>
        <w:ind w:left="360"/>
        <w:rPr>
          <w:rFonts w:eastAsia="NSimSun" w:cs="Times New Roman"/>
          <w:b/>
          <w:color w:val="1F4E79" w:themeColor="accent1" w:themeShade="80"/>
          <w:szCs w:val="23"/>
          <w:u w:val="single"/>
        </w:rPr>
      </w:pPr>
    </w:p>
    <w:p w14:paraId="56009E0E" w14:textId="77777777" w:rsidR="006371D9" w:rsidRDefault="006371D9" w:rsidP="00142F47">
      <w:pPr>
        <w:pBdr>
          <w:top w:val="single" w:sz="4" w:space="1" w:color="auto"/>
        </w:pBdr>
        <w:spacing w:line="240" w:lineRule="auto"/>
        <w:ind w:left="360"/>
        <w:rPr>
          <w:rFonts w:eastAsia="NSimSun" w:cs="Times New Roman"/>
          <w:b/>
          <w:color w:val="1F4E79" w:themeColor="accent1" w:themeShade="80"/>
          <w:szCs w:val="23"/>
          <w:u w:val="single"/>
        </w:rPr>
      </w:pPr>
    </w:p>
    <w:p w14:paraId="4B4FB267" w14:textId="6845BA15" w:rsidR="00730EAD" w:rsidRPr="004B266D" w:rsidRDefault="00730EAD" w:rsidP="00142F47">
      <w:pPr>
        <w:pBdr>
          <w:top w:val="single" w:sz="4" w:space="1" w:color="auto"/>
        </w:pBdr>
        <w:spacing w:line="240" w:lineRule="auto"/>
        <w:ind w:left="360"/>
        <w:rPr>
          <w:rFonts w:eastAsia="NSimSun" w:cs="Times New Roman"/>
          <w:b/>
          <w:color w:val="1F4E79" w:themeColor="accent1" w:themeShade="80"/>
          <w:szCs w:val="23"/>
          <w:u w:val="single"/>
        </w:rPr>
      </w:pPr>
      <w:r w:rsidRPr="004B266D">
        <w:rPr>
          <w:rFonts w:eastAsia="NSimSun" w:cs="Times New Roman"/>
          <w:b/>
          <w:color w:val="1F4E79" w:themeColor="accent1" w:themeShade="80"/>
          <w:szCs w:val="23"/>
          <w:u w:val="single"/>
        </w:rPr>
        <w:t>References:</w:t>
      </w:r>
    </w:p>
    <w:p w14:paraId="4B7BE672" w14:textId="77777777" w:rsidR="00730EAD" w:rsidRPr="004B266D" w:rsidRDefault="00730EAD" w:rsidP="00B16599">
      <w:pPr>
        <w:spacing w:line="240" w:lineRule="auto"/>
        <w:ind w:left="360"/>
        <w:rPr>
          <w:rFonts w:eastAsia="NSimSun" w:cs="Times New Roman"/>
          <w:b/>
          <w:sz w:val="23"/>
          <w:szCs w:val="23"/>
        </w:rPr>
      </w:pPr>
      <w:r w:rsidRPr="004B266D">
        <w:rPr>
          <w:rFonts w:eastAsia="NSimSun" w:cs="Times New Roman"/>
          <w:b/>
          <w:sz w:val="23"/>
          <w:szCs w:val="23"/>
        </w:rPr>
        <w:t>Ashley Long</w:t>
      </w:r>
    </w:p>
    <w:p w14:paraId="6B4472C3" w14:textId="237E14CB" w:rsidR="00730EAD" w:rsidRPr="004B266D" w:rsidRDefault="00730EAD" w:rsidP="00B16599">
      <w:pPr>
        <w:spacing w:line="240" w:lineRule="auto"/>
        <w:ind w:left="360"/>
        <w:rPr>
          <w:rFonts w:eastAsia="NSimSun" w:cs="Times New Roman"/>
          <w:i/>
          <w:sz w:val="23"/>
          <w:szCs w:val="23"/>
        </w:rPr>
      </w:pPr>
      <w:r w:rsidRPr="004B266D">
        <w:rPr>
          <w:rFonts w:eastAsia="NSimSun" w:cs="Times New Roman"/>
          <w:i/>
          <w:sz w:val="23"/>
          <w:szCs w:val="23"/>
        </w:rPr>
        <w:t xml:space="preserve">Agriculture </w:t>
      </w:r>
      <w:r w:rsidR="0070162D" w:rsidRPr="004B266D">
        <w:rPr>
          <w:rFonts w:eastAsia="NSimSun" w:cs="Times New Roman"/>
          <w:i/>
          <w:sz w:val="23"/>
          <w:szCs w:val="23"/>
        </w:rPr>
        <w:t xml:space="preserve">Education </w:t>
      </w:r>
      <w:r w:rsidRPr="004B266D">
        <w:rPr>
          <w:rFonts w:eastAsia="NSimSun" w:cs="Times New Roman"/>
          <w:i/>
          <w:sz w:val="23"/>
          <w:szCs w:val="23"/>
        </w:rPr>
        <w:t>Teacher</w:t>
      </w:r>
      <w:r w:rsidR="00886A2C">
        <w:rPr>
          <w:rFonts w:eastAsia="NSimSun" w:cs="Times New Roman"/>
          <w:i/>
          <w:sz w:val="23"/>
          <w:szCs w:val="23"/>
        </w:rPr>
        <w:t xml:space="preserve"> for 3 years</w:t>
      </w:r>
    </w:p>
    <w:p w14:paraId="3BF38A64" w14:textId="36F06FE3" w:rsidR="00730EAD" w:rsidRDefault="00730EAD" w:rsidP="00B16599">
      <w:pPr>
        <w:spacing w:line="240" w:lineRule="auto"/>
        <w:ind w:left="360"/>
        <w:rPr>
          <w:rFonts w:eastAsia="NSimSun" w:cs="Times New Roman"/>
          <w:sz w:val="23"/>
          <w:szCs w:val="23"/>
        </w:rPr>
      </w:pPr>
      <w:r w:rsidRPr="004B266D">
        <w:rPr>
          <w:rFonts w:eastAsia="NSimSun" w:cs="Times New Roman"/>
          <w:sz w:val="23"/>
          <w:szCs w:val="23"/>
        </w:rPr>
        <w:t>919-894-3146</w:t>
      </w:r>
    </w:p>
    <w:p w14:paraId="41011D86" w14:textId="34025DE9" w:rsidR="00886A2C" w:rsidRPr="004B266D" w:rsidRDefault="00886A2C" w:rsidP="00B16599">
      <w:pPr>
        <w:spacing w:line="240" w:lineRule="auto"/>
        <w:ind w:left="360"/>
        <w:rPr>
          <w:rFonts w:eastAsia="NSimSun" w:cs="Times New Roman"/>
          <w:sz w:val="23"/>
          <w:szCs w:val="23"/>
        </w:rPr>
      </w:pPr>
      <w:r>
        <w:rPr>
          <w:rFonts w:eastAsia="NSimSun" w:cs="Times New Roman"/>
          <w:sz w:val="23"/>
          <w:szCs w:val="23"/>
        </w:rPr>
        <w:t>ashleylong@ccs.k12.nc.us</w:t>
      </w:r>
    </w:p>
    <w:p w14:paraId="0910F95F" w14:textId="77777777" w:rsidR="00730EAD" w:rsidRPr="004B266D" w:rsidRDefault="00730EAD" w:rsidP="00B16599">
      <w:pPr>
        <w:spacing w:line="240" w:lineRule="auto"/>
        <w:rPr>
          <w:rFonts w:eastAsia="NSimSun" w:cs="Times New Roman"/>
          <w:sz w:val="23"/>
          <w:szCs w:val="23"/>
        </w:rPr>
      </w:pPr>
    </w:p>
    <w:p w14:paraId="6B3B5939" w14:textId="77777777" w:rsidR="00730EAD" w:rsidRPr="004B266D" w:rsidRDefault="00730EAD" w:rsidP="00B16599">
      <w:pPr>
        <w:spacing w:line="240" w:lineRule="auto"/>
        <w:ind w:left="360"/>
        <w:rPr>
          <w:rFonts w:eastAsia="NSimSun" w:cs="Times New Roman"/>
          <w:b/>
          <w:sz w:val="23"/>
          <w:szCs w:val="23"/>
        </w:rPr>
      </w:pPr>
      <w:r w:rsidRPr="004B266D">
        <w:rPr>
          <w:rFonts w:eastAsia="NSimSun" w:cs="Times New Roman"/>
          <w:b/>
          <w:sz w:val="23"/>
          <w:szCs w:val="23"/>
        </w:rPr>
        <w:t>Marty Wood</w:t>
      </w:r>
    </w:p>
    <w:p w14:paraId="5EDAC3E2" w14:textId="6447235F" w:rsidR="00730EAD" w:rsidRPr="004B266D" w:rsidRDefault="00730EAD" w:rsidP="00B16599">
      <w:pPr>
        <w:spacing w:line="240" w:lineRule="auto"/>
        <w:ind w:left="360"/>
        <w:rPr>
          <w:rFonts w:eastAsia="NSimSun" w:cs="Times New Roman"/>
          <w:i/>
          <w:sz w:val="23"/>
          <w:szCs w:val="23"/>
        </w:rPr>
      </w:pPr>
      <w:r w:rsidRPr="004B266D">
        <w:rPr>
          <w:rFonts w:eastAsia="NSimSun" w:cs="Times New Roman"/>
          <w:i/>
          <w:sz w:val="23"/>
          <w:szCs w:val="23"/>
        </w:rPr>
        <w:t>Certified Equine Judge/Employer</w:t>
      </w:r>
      <w:r w:rsidR="00886A2C">
        <w:rPr>
          <w:rFonts w:eastAsia="NSimSun" w:cs="Times New Roman"/>
          <w:i/>
          <w:sz w:val="23"/>
          <w:szCs w:val="23"/>
        </w:rPr>
        <w:t xml:space="preserve"> at Broken W Farm</w:t>
      </w:r>
    </w:p>
    <w:p w14:paraId="0999AFC3" w14:textId="59D97F9F" w:rsidR="00730EAD" w:rsidRDefault="00730EAD" w:rsidP="00B16599">
      <w:pPr>
        <w:spacing w:line="240" w:lineRule="auto"/>
        <w:ind w:left="360"/>
        <w:rPr>
          <w:rFonts w:eastAsia="NSimSun" w:cs="Times New Roman"/>
          <w:sz w:val="23"/>
          <w:szCs w:val="23"/>
        </w:rPr>
      </w:pPr>
      <w:r w:rsidRPr="004B266D">
        <w:rPr>
          <w:rFonts w:eastAsia="NSimSun" w:cs="Times New Roman"/>
          <w:sz w:val="23"/>
          <w:szCs w:val="23"/>
        </w:rPr>
        <w:t>919-894-5265</w:t>
      </w:r>
    </w:p>
    <w:p w14:paraId="0801D7A6" w14:textId="21A66F1D" w:rsidR="00886A2C" w:rsidRPr="004B266D" w:rsidRDefault="009D79FB" w:rsidP="00B16599">
      <w:pPr>
        <w:spacing w:line="240" w:lineRule="auto"/>
        <w:ind w:left="360"/>
        <w:rPr>
          <w:rFonts w:eastAsia="NSimSun" w:cs="Times New Roman"/>
          <w:sz w:val="23"/>
          <w:szCs w:val="23"/>
        </w:rPr>
      </w:pPr>
      <w:r>
        <w:rPr>
          <w:rFonts w:eastAsia="NSimSun" w:cs="Times New Roman"/>
          <w:sz w:val="23"/>
          <w:szCs w:val="23"/>
        </w:rPr>
        <w:t>acewood@embarqmail.com</w:t>
      </w:r>
    </w:p>
    <w:p w14:paraId="67F88C93" w14:textId="77777777" w:rsidR="00730EAD" w:rsidRPr="004B266D" w:rsidRDefault="00730EAD" w:rsidP="00B16599">
      <w:pPr>
        <w:spacing w:line="240" w:lineRule="auto"/>
        <w:rPr>
          <w:rFonts w:eastAsia="NSimSun" w:cs="Times New Roman"/>
          <w:sz w:val="23"/>
          <w:szCs w:val="23"/>
        </w:rPr>
      </w:pPr>
    </w:p>
    <w:p w14:paraId="4535E135" w14:textId="6D3A92E7" w:rsidR="00730EAD" w:rsidRPr="004B266D" w:rsidRDefault="009F7E2B" w:rsidP="00B16599">
      <w:pPr>
        <w:spacing w:line="240" w:lineRule="auto"/>
        <w:ind w:left="360"/>
        <w:rPr>
          <w:rFonts w:eastAsia="NSimSun" w:cs="Times New Roman"/>
          <w:b/>
          <w:sz w:val="23"/>
          <w:szCs w:val="23"/>
        </w:rPr>
      </w:pPr>
      <w:r>
        <w:rPr>
          <w:rFonts w:eastAsia="NSimSun" w:cs="Times New Roman"/>
          <w:b/>
          <w:sz w:val="23"/>
          <w:szCs w:val="23"/>
        </w:rPr>
        <w:t>William (Billy) Flowers, PhD</w:t>
      </w:r>
    </w:p>
    <w:p w14:paraId="3F0D871F" w14:textId="1173FA05" w:rsidR="00730EAD" w:rsidRPr="004B266D" w:rsidRDefault="009F7E2B" w:rsidP="00B16599">
      <w:pPr>
        <w:spacing w:line="240" w:lineRule="auto"/>
        <w:ind w:left="360"/>
        <w:rPr>
          <w:rFonts w:eastAsia="NSimSun" w:cs="Times New Roman"/>
          <w:i/>
          <w:sz w:val="23"/>
          <w:szCs w:val="23"/>
        </w:rPr>
      </w:pPr>
      <w:r>
        <w:rPr>
          <w:rFonts w:eastAsia="NSimSun" w:cs="Times New Roman"/>
          <w:i/>
          <w:sz w:val="23"/>
          <w:szCs w:val="23"/>
        </w:rPr>
        <w:t>Animal Science Professor, NCSU</w:t>
      </w:r>
    </w:p>
    <w:p w14:paraId="17C5E3D0" w14:textId="39444D00" w:rsidR="009D79FB" w:rsidRDefault="009F7E2B" w:rsidP="00B16599">
      <w:pPr>
        <w:spacing w:line="240" w:lineRule="auto"/>
        <w:ind w:left="360"/>
        <w:rPr>
          <w:rFonts w:eastAsia="NSimSun" w:cs="Times New Roman"/>
          <w:sz w:val="23"/>
          <w:szCs w:val="23"/>
        </w:rPr>
      </w:pPr>
      <w:r>
        <w:rPr>
          <w:rFonts w:eastAsia="NSimSun" w:cs="Times New Roman"/>
          <w:sz w:val="23"/>
          <w:szCs w:val="23"/>
        </w:rPr>
        <w:t>919-515-4003</w:t>
      </w:r>
    </w:p>
    <w:p w14:paraId="0C4ABF83" w14:textId="0A7F700F" w:rsidR="009F7E2B" w:rsidRPr="004B266D" w:rsidRDefault="009F7E2B" w:rsidP="00B16599">
      <w:pPr>
        <w:spacing w:line="240" w:lineRule="auto"/>
        <w:ind w:left="360"/>
        <w:rPr>
          <w:rFonts w:eastAsia="NSimSun" w:cs="Times New Roman"/>
          <w:sz w:val="23"/>
          <w:szCs w:val="23"/>
        </w:rPr>
      </w:pPr>
      <w:r>
        <w:rPr>
          <w:rFonts w:eastAsia="NSimSun" w:cs="Times New Roman"/>
          <w:sz w:val="23"/>
          <w:szCs w:val="23"/>
        </w:rPr>
        <w:t>william_flowers@ncsu.edu</w:t>
      </w:r>
    </w:p>
    <w:sectPr w:rsidR="009F7E2B" w:rsidRPr="004B266D" w:rsidSect="00142F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32539" w14:textId="77777777" w:rsidR="00A60346" w:rsidRDefault="00A60346" w:rsidP="00142F47">
      <w:pPr>
        <w:spacing w:after="0" w:line="240" w:lineRule="auto"/>
      </w:pPr>
      <w:r>
        <w:separator/>
      </w:r>
    </w:p>
  </w:endnote>
  <w:endnote w:type="continuationSeparator" w:id="0">
    <w:p w14:paraId="02D59A95" w14:textId="77777777" w:rsidR="00A60346" w:rsidRDefault="00A60346" w:rsidP="0014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399B" w14:textId="77777777" w:rsidR="00A60346" w:rsidRDefault="00A60346" w:rsidP="00142F47">
      <w:pPr>
        <w:spacing w:after="0" w:line="240" w:lineRule="auto"/>
      </w:pPr>
      <w:r>
        <w:separator/>
      </w:r>
    </w:p>
  </w:footnote>
  <w:footnote w:type="continuationSeparator" w:id="0">
    <w:p w14:paraId="2F2A4138" w14:textId="77777777" w:rsidR="00A60346" w:rsidRDefault="00A60346" w:rsidP="0014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9FE"/>
    <w:multiLevelType w:val="hybridMultilevel"/>
    <w:tmpl w:val="28DC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387"/>
    <w:multiLevelType w:val="hybridMultilevel"/>
    <w:tmpl w:val="5EB4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7488D"/>
    <w:multiLevelType w:val="hybridMultilevel"/>
    <w:tmpl w:val="0FB8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4C9E"/>
    <w:multiLevelType w:val="hybridMultilevel"/>
    <w:tmpl w:val="3F4CA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50F58"/>
    <w:multiLevelType w:val="hybridMultilevel"/>
    <w:tmpl w:val="B886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18B"/>
    <w:multiLevelType w:val="hybridMultilevel"/>
    <w:tmpl w:val="74902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0E3B47"/>
    <w:multiLevelType w:val="hybridMultilevel"/>
    <w:tmpl w:val="C8BC5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B9561F"/>
    <w:multiLevelType w:val="hybridMultilevel"/>
    <w:tmpl w:val="71C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47C49"/>
    <w:multiLevelType w:val="hybridMultilevel"/>
    <w:tmpl w:val="9B8C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D54A1"/>
    <w:multiLevelType w:val="hybridMultilevel"/>
    <w:tmpl w:val="BA0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5D3F"/>
    <w:multiLevelType w:val="hybridMultilevel"/>
    <w:tmpl w:val="D5A6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413ABD"/>
    <w:multiLevelType w:val="hybridMultilevel"/>
    <w:tmpl w:val="4AAE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2B"/>
    <w:rsid w:val="00042E82"/>
    <w:rsid w:val="0005700F"/>
    <w:rsid w:val="000C5E1F"/>
    <w:rsid w:val="000F6549"/>
    <w:rsid w:val="00142F47"/>
    <w:rsid w:val="002367FD"/>
    <w:rsid w:val="00242B6C"/>
    <w:rsid w:val="00260486"/>
    <w:rsid w:val="002D532B"/>
    <w:rsid w:val="00315701"/>
    <w:rsid w:val="00357A8F"/>
    <w:rsid w:val="003C6DAA"/>
    <w:rsid w:val="00441C82"/>
    <w:rsid w:val="00461843"/>
    <w:rsid w:val="004B266D"/>
    <w:rsid w:val="00501CE8"/>
    <w:rsid w:val="005B5482"/>
    <w:rsid w:val="005C2DCC"/>
    <w:rsid w:val="006371D9"/>
    <w:rsid w:val="00656A00"/>
    <w:rsid w:val="006B5B77"/>
    <w:rsid w:val="006F5345"/>
    <w:rsid w:val="0070162D"/>
    <w:rsid w:val="00730EAD"/>
    <w:rsid w:val="007F2B02"/>
    <w:rsid w:val="00886A2C"/>
    <w:rsid w:val="009435E3"/>
    <w:rsid w:val="009736B0"/>
    <w:rsid w:val="009757A9"/>
    <w:rsid w:val="009D79FB"/>
    <w:rsid w:val="009F7E2B"/>
    <w:rsid w:val="00A60346"/>
    <w:rsid w:val="00B16599"/>
    <w:rsid w:val="00C0090E"/>
    <w:rsid w:val="00C025E6"/>
    <w:rsid w:val="00C06CA3"/>
    <w:rsid w:val="00C310DA"/>
    <w:rsid w:val="00C3584F"/>
    <w:rsid w:val="00E4165E"/>
    <w:rsid w:val="00E610E4"/>
    <w:rsid w:val="00E921AC"/>
    <w:rsid w:val="00EC31D1"/>
    <w:rsid w:val="00F93F74"/>
    <w:rsid w:val="00F94380"/>
    <w:rsid w:val="00FA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7D97"/>
  <w15:chartTrackingRefBased/>
  <w15:docId w15:val="{22563378-4CCE-4DF5-95AE-7E7CBEDA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3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47"/>
  </w:style>
  <w:style w:type="paragraph" w:styleId="Footer">
    <w:name w:val="footer"/>
    <w:basedOn w:val="Normal"/>
    <w:link w:val="FooterChar"/>
    <w:uiPriority w:val="99"/>
    <w:unhideWhenUsed/>
    <w:rsid w:val="0014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06ED-B0DC-46DC-8193-F7225C75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Autry</cp:lastModifiedBy>
  <cp:revision>7</cp:revision>
  <dcterms:created xsi:type="dcterms:W3CDTF">2018-03-20T18:54:00Z</dcterms:created>
  <dcterms:modified xsi:type="dcterms:W3CDTF">2018-03-26T23:02:00Z</dcterms:modified>
</cp:coreProperties>
</file>